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rPr>
          <w:rFonts w:ascii="Times New Roman" w:hAnsi="Times New Roman" w:eastAsia="Times New Roman" w:cs="Times New Roman"/>
          <w:sz w:val="20"/>
          <w:szCs w:val="20"/>
        </w:rPr>
      </w:pPr>
    </w:p>
    <w:p>
      <w:pPr>
        <w:spacing w:before="6"/>
        <w:rPr>
          <w:rFonts w:ascii="Times New Roman" w:hAnsi="Times New Roman" w:eastAsia="Times New Roman" w:cs="Times New Roman"/>
          <w:sz w:val="18"/>
          <w:szCs w:val="18"/>
        </w:rPr>
      </w:pPr>
    </w:p>
    <w:p>
      <w:pPr>
        <w:spacing w:line="580" w:lineRule="exact"/>
        <w:ind w:left="1622" w:right="657"/>
        <w:jc w:val="center"/>
        <w:rPr>
          <w:rFonts w:ascii="黑体" w:hAnsi="黑体" w:eastAsia="黑体" w:cs="黑体"/>
          <w:sz w:val="48"/>
          <w:szCs w:val="48"/>
          <w:lang w:eastAsia="zh-CN"/>
        </w:rPr>
      </w:pPr>
      <w:r>
        <w:rPr>
          <w:rFonts w:ascii="黑体" w:hAnsi="黑体" w:eastAsia="黑体" w:cs="黑体"/>
          <w:b/>
          <w:bCs/>
          <w:sz w:val="48"/>
          <w:szCs w:val="48"/>
          <w:lang w:eastAsia="zh-CN"/>
        </w:rPr>
        <w:t>中燃集团非招标采购交易平台</w:t>
      </w:r>
    </w:p>
    <w:p>
      <w:pPr>
        <w:rPr>
          <w:rFonts w:ascii="黑体" w:hAnsi="黑体" w:eastAsia="黑体" w:cs="黑体"/>
          <w:b/>
          <w:bCs/>
          <w:sz w:val="48"/>
          <w:szCs w:val="48"/>
          <w:lang w:eastAsia="zh-CN"/>
        </w:rPr>
      </w:pPr>
    </w:p>
    <w:p>
      <w:pPr>
        <w:spacing w:before="341"/>
        <w:ind w:left="1544" w:right="657"/>
        <w:jc w:val="center"/>
        <w:rPr>
          <w:rFonts w:ascii="黑体" w:hAnsi="黑体" w:eastAsia="黑体" w:cs="黑体"/>
          <w:sz w:val="44"/>
          <w:szCs w:val="44"/>
          <w:lang w:eastAsia="zh-CN"/>
        </w:rPr>
      </w:pPr>
      <w:r>
        <w:rPr>
          <w:rFonts w:ascii="黑体" w:hAnsi="黑体" w:eastAsia="黑体" w:cs="黑体"/>
          <w:b/>
          <w:bCs/>
          <w:sz w:val="44"/>
          <w:szCs w:val="44"/>
          <w:lang w:eastAsia="zh-CN"/>
        </w:rPr>
        <w:t>项目报备操作指引</w:t>
      </w:r>
    </w:p>
    <w:p>
      <w:pPr>
        <w:rPr>
          <w:rFonts w:ascii="黑体" w:hAnsi="黑体" w:eastAsia="黑体" w:cs="黑体"/>
          <w:b/>
          <w:bCs/>
          <w:sz w:val="44"/>
          <w:szCs w:val="44"/>
          <w:lang w:eastAsia="zh-CN"/>
        </w:rPr>
      </w:pPr>
    </w:p>
    <w:p>
      <w:pPr>
        <w:spacing w:before="9"/>
        <w:rPr>
          <w:rFonts w:ascii="黑体" w:hAnsi="黑体" w:eastAsia="黑体" w:cs="黑体"/>
          <w:b/>
          <w:bCs/>
          <w:sz w:val="38"/>
          <w:szCs w:val="38"/>
          <w:lang w:eastAsia="zh-CN"/>
        </w:rPr>
      </w:pPr>
    </w:p>
    <w:p>
      <w:pPr>
        <w:ind w:left="1299" w:right="657"/>
        <w:jc w:val="center"/>
        <w:rPr>
          <w:rFonts w:ascii="仿宋" w:hAnsi="仿宋" w:eastAsia="仿宋" w:cs="仿宋"/>
          <w:sz w:val="32"/>
          <w:szCs w:val="32"/>
          <w:lang w:eastAsia="zh-CN"/>
        </w:rPr>
      </w:pPr>
      <w:r>
        <w:rPr>
          <w:rFonts w:ascii="仿宋" w:hAnsi="仿宋" w:eastAsia="仿宋" w:cs="仿宋"/>
          <w:b/>
          <w:bCs/>
          <w:sz w:val="32"/>
          <w:szCs w:val="32"/>
          <w:lang w:eastAsia="zh-CN"/>
        </w:rPr>
        <w:t>（采购人）</w:t>
      </w:r>
    </w:p>
    <w:p>
      <w:pPr>
        <w:rPr>
          <w:rFonts w:ascii="仿宋" w:hAnsi="仿宋" w:eastAsia="仿宋" w:cs="仿宋"/>
          <w:b/>
          <w:bCs/>
          <w:sz w:val="20"/>
          <w:szCs w:val="20"/>
          <w:lang w:eastAsia="zh-CN"/>
        </w:rPr>
      </w:pPr>
    </w:p>
    <w:p>
      <w:pPr>
        <w:rPr>
          <w:rFonts w:ascii="仿宋" w:hAnsi="仿宋" w:eastAsia="仿宋" w:cs="仿宋"/>
          <w:b/>
          <w:bCs/>
          <w:sz w:val="20"/>
          <w:szCs w:val="20"/>
          <w:lang w:eastAsia="zh-CN"/>
        </w:rPr>
      </w:pPr>
    </w:p>
    <w:p>
      <w:pPr>
        <w:rPr>
          <w:rFonts w:ascii="仿宋" w:hAnsi="仿宋" w:eastAsia="仿宋" w:cs="仿宋"/>
          <w:b/>
          <w:bCs/>
          <w:sz w:val="20"/>
          <w:szCs w:val="20"/>
          <w:lang w:eastAsia="zh-CN"/>
        </w:rPr>
      </w:pPr>
    </w:p>
    <w:p>
      <w:pPr>
        <w:rPr>
          <w:rFonts w:ascii="仿宋" w:hAnsi="仿宋" w:eastAsia="仿宋" w:cs="仿宋"/>
          <w:b/>
          <w:bCs/>
          <w:sz w:val="20"/>
          <w:szCs w:val="20"/>
          <w:lang w:eastAsia="zh-CN"/>
        </w:rPr>
      </w:pPr>
    </w:p>
    <w:p>
      <w:pPr>
        <w:rPr>
          <w:rFonts w:ascii="仿宋" w:hAnsi="仿宋" w:eastAsia="仿宋" w:cs="仿宋"/>
          <w:b/>
          <w:bCs/>
          <w:sz w:val="20"/>
          <w:szCs w:val="20"/>
          <w:lang w:eastAsia="zh-CN"/>
        </w:rPr>
      </w:pPr>
    </w:p>
    <w:p>
      <w:pPr>
        <w:rPr>
          <w:rFonts w:ascii="仿宋" w:hAnsi="仿宋" w:eastAsia="仿宋" w:cs="仿宋"/>
          <w:b/>
          <w:bCs/>
          <w:sz w:val="20"/>
          <w:szCs w:val="20"/>
          <w:lang w:eastAsia="zh-CN"/>
        </w:rPr>
      </w:pPr>
    </w:p>
    <w:p>
      <w:pPr>
        <w:rPr>
          <w:rFonts w:ascii="仿宋" w:hAnsi="仿宋" w:eastAsia="仿宋" w:cs="仿宋"/>
          <w:b/>
          <w:bCs/>
          <w:sz w:val="20"/>
          <w:szCs w:val="20"/>
          <w:lang w:eastAsia="zh-CN"/>
        </w:rPr>
      </w:pPr>
    </w:p>
    <w:p>
      <w:pPr>
        <w:spacing w:before="4"/>
        <w:rPr>
          <w:rFonts w:ascii="仿宋" w:hAnsi="仿宋" w:eastAsia="仿宋" w:cs="仿宋"/>
          <w:b/>
          <w:bCs/>
          <w:sz w:val="20"/>
          <w:szCs w:val="20"/>
          <w:lang w:eastAsia="zh-CN"/>
        </w:rPr>
      </w:pPr>
    </w:p>
    <w:p>
      <w:pPr>
        <w:spacing w:before="12"/>
        <w:ind w:left="702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/>
          <w:w w:val="99"/>
          <w:sz w:val="28"/>
          <w:lang w:eastAsia="zh-CN"/>
        </w:rPr>
        <w:t xml:space="preserve"> </w:t>
      </w:r>
    </w:p>
    <w:p>
      <w:pPr>
        <w:rPr>
          <w:rFonts w:ascii="宋体" w:hAnsi="宋体" w:eastAsia="宋体" w:cs="宋体"/>
          <w:sz w:val="28"/>
          <w:szCs w:val="28"/>
          <w:lang w:eastAsia="zh-CN"/>
        </w:rPr>
        <w:sectPr>
          <w:headerReference r:id="rId3" w:type="default"/>
          <w:footerReference r:id="rId4" w:type="default"/>
          <w:type w:val="continuous"/>
          <w:pgSz w:w="11910" w:h="16840"/>
          <w:pgMar w:top="1320" w:right="1660" w:bottom="1840" w:left="1660" w:header="1135" w:footer="1656" w:gutter="0"/>
          <w:pgNumType w:start="1"/>
          <w:cols w:space="720" w:num="1"/>
        </w:sectPr>
      </w:pPr>
    </w:p>
    <w:p>
      <w:pPr>
        <w:spacing w:before="3"/>
        <w:rPr>
          <w:rFonts w:ascii="宋体" w:hAnsi="宋体" w:eastAsia="宋体" w:cs="宋体"/>
          <w:sz w:val="13"/>
          <w:szCs w:val="13"/>
          <w:lang w:eastAsia="zh-CN"/>
        </w:rPr>
      </w:pPr>
    </w:p>
    <w:p>
      <w:pPr>
        <w:spacing w:line="424" w:lineRule="exact"/>
        <w:ind w:left="140"/>
        <w:rPr>
          <w:rFonts w:ascii="等线 Light" w:hAnsi="等线 Light" w:eastAsia="等线 Light" w:cs="等线 Light"/>
          <w:sz w:val="32"/>
          <w:szCs w:val="32"/>
          <w:lang w:eastAsia="zh-CN"/>
        </w:rPr>
      </w:pPr>
      <w:r>
        <w:rPr>
          <w:rFonts w:ascii="等线 Light" w:hAnsi="等线 Light" w:eastAsia="等线 Light" w:cs="等线 Light"/>
          <w:color w:val="2E5395"/>
          <w:sz w:val="32"/>
          <w:szCs w:val="32"/>
          <w:lang w:eastAsia="zh-CN"/>
        </w:rPr>
        <w:t>目录</w:t>
      </w:r>
    </w:p>
    <w:p>
      <w:pPr>
        <w:spacing w:line="424" w:lineRule="exact"/>
        <w:rPr>
          <w:rFonts w:ascii="等线 Light" w:hAnsi="等线 Light" w:eastAsia="等线 Light" w:cs="等线 Light"/>
          <w:sz w:val="32"/>
          <w:szCs w:val="32"/>
          <w:lang w:eastAsia="zh-CN"/>
        </w:rPr>
        <w:sectPr>
          <w:pgSz w:w="11910" w:h="16840"/>
          <w:pgMar w:top="1320" w:right="1660" w:bottom="2358" w:left="1660" w:header="1135" w:footer="1656" w:gutter="0"/>
          <w:cols w:space="720" w:num="1"/>
        </w:sectPr>
      </w:pPr>
    </w:p>
    <w:sdt>
      <w:sdtPr>
        <w:id w:val="1125739209"/>
        <w:docPartObj>
          <w:docPartGallery w:val="Table of Contents"/>
          <w:docPartUnique/>
        </w:docPartObj>
      </w:sdtPr>
      <w:sdtContent>
        <w:p>
          <w:pPr>
            <w:pStyle w:val="5"/>
            <w:tabs>
              <w:tab w:val="right" w:leader="dot" w:pos="8439"/>
            </w:tabs>
            <w:spacing w:before="367"/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"_bookmark0" </w:instrText>
          </w:r>
          <w:r>
            <w:fldChar w:fldCharType="separate"/>
          </w:r>
          <w:r>
            <w:rPr>
              <w:lang w:eastAsia="zh-CN"/>
            </w:rPr>
            <w:t>一、 用户登录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4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9"/>
            </w:tabs>
            <w:spacing w:before="323"/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"_bookmark1" </w:instrText>
          </w:r>
          <w:r>
            <w:fldChar w:fldCharType="separate"/>
          </w:r>
          <w:r>
            <w:rPr>
              <w:lang w:eastAsia="zh-CN"/>
            </w:rPr>
            <w:t>二、 项目报备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5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9"/>
            </w:tabs>
            <w:rPr>
              <w:rFonts w:ascii="Calibri" w:hAnsi="Calibri" w:eastAsia="Calibri" w:cs="Calibri"/>
            </w:rPr>
          </w:pPr>
          <w:r>
            <w:fldChar w:fldCharType="begin"/>
          </w:r>
          <w:r>
            <w:instrText xml:space="preserve"> HYPERLINK \l "_bookmark2" </w:instrText>
          </w:r>
          <w:r>
            <w:fldChar w:fldCharType="separate"/>
          </w:r>
          <w:r>
            <w:rPr>
              <w:rFonts w:ascii="Calibri" w:hAnsi="Calibri" w:eastAsia="Calibri" w:cs="Calibri"/>
            </w:rPr>
            <w:t xml:space="preserve">1. </w:t>
          </w:r>
          <w:r>
            <w:rPr>
              <w:rFonts w:ascii="Calibri" w:hAnsi="Calibri" w:eastAsia="Calibri" w:cs="Calibri"/>
              <w:spacing w:val="10"/>
            </w:rPr>
            <w:t xml:space="preserve"> </w:t>
          </w:r>
          <w:r>
            <w:t>一般项目报备</w:t>
          </w:r>
          <w:r>
            <w:rPr>
              <w:rFonts w:ascii="Calibri" w:hAnsi="Calibri" w:eastAsia="Calibri" w:cs="Calibri"/>
            </w:rPr>
            <w:tab/>
          </w:r>
          <w:r>
            <w:rPr>
              <w:rFonts w:ascii="Calibri" w:hAnsi="Calibri" w:eastAsia="Calibri" w:cs="Calibri"/>
            </w:rPr>
            <w:t>5</w:t>
          </w:r>
          <w:r>
            <w:rPr>
              <w:rFonts w:ascii="Calibri" w:hAnsi="Calibri" w:eastAsia="Calibri" w:cs="Calibri"/>
            </w:rPr>
            <w:fldChar w:fldCharType="end"/>
          </w:r>
        </w:p>
        <w:p>
          <w:pPr>
            <w:pStyle w:val="5"/>
            <w:tabs>
              <w:tab w:val="right" w:leader="dot" w:pos="8439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"_bookmark3"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1.1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创建报备信息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5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9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"_bookmark4"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1.2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填写项目基本信息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6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9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"_bookmark5"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1.3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填写采购内容明细：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7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9"/>
            </w:tabs>
            <w:spacing w:before="323"/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"_bookmark6"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1.4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填写合同基本信息：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7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9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"_bookmark7"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1.5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报备变更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8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9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"_bookmark8"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1.6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报备模板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9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"_bookmark9"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2. </w:t>
          </w:r>
          <w:r>
            <w:rPr>
              <w:rFonts w:ascii="Calibri" w:hAnsi="Calibri" w:eastAsia="Calibri" w:cs="Calibri"/>
              <w:spacing w:val="10"/>
              <w:lang w:eastAsia="zh-CN"/>
            </w:rPr>
            <w:t xml:space="preserve"> </w:t>
          </w:r>
          <w:r>
            <w:rPr>
              <w:lang w:eastAsia="zh-CN"/>
            </w:rPr>
            <w:t>框架协议报备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11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"_bookmark10"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2.1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创建报备信息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11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"_bookmark11"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3. </w:t>
          </w:r>
          <w:r>
            <w:rPr>
              <w:rFonts w:ascii="Calibri" w:hAnsi="Calibri" w:eastAsia="Calibri" w:cs="Calibri"/>
              <w:spacing w:val="10"/>
              <w:lang w:eastAsia="zh-CN"/>
            </w:rPr>
            <w:t xml:space="preserve"> </w:t>
          </w:r>
          <w:r>
            <w:rPr>
              <w:lang w:eastAsia="zh-CN"/>
            </w:rPr>
            <w:t>框架协议下的实施合同报备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13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"_bookmark12"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3.1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创建报备信息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13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"_bookmark13"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3.2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填写项目基本信息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14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"_bookmark14"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3.3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填写采购内容明细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14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spacing w:before="323"/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"_bookmark15"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3.4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填写合同基本信息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15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rPr>
              <w:rFonts w:ascii="Calibri" w:hAnsi="Calibri" w:eastAsia="Calibri" w:cs="Calibri"/>
            </w:rPr>
          </w:pPr>
          <w:r>
            <w:fldChar w:fldCharType="begin"/>
          </w:r>
          <w:r>
            <w:instrText xml:space="preserve"> HYPERLINK \l "_bookmark16" </w:instrText>
          </w:r>
          <w:r>
            <w:fldChar w:fldCharType="separate"/>
          </w:r>
          <w:r>
            <w:rPr>
              <w:rFonts w:ascii="Calibri" w:hAnsi="Calibri" w:eastAsia="Calibri" w:cs="Calibri"/>
            </w:rPr>
            <w:t xml:space="preserve">4. </w:t>
          </w:r>
          <w:r>
            <w:rPr>
              <w:rFonts w:ascii="Calibri" w:hAnsi="Calibri" w:eastAsia="Calibri" w:cs="Calibri"/>
              <w:spacing w:val="10"/>
            </w:rPr>
            <w:t xml:space="preserve"> </w:t>
          </w:r>
          <w:r>
            <w:t>外贸</w:t>
          </w:r>
          <w:r>
            <w:rPr>
              <w:rFonts w:ascii="Calibri" w:hAnsi="Calibri" w:eastAsia="Calibri" w:cs="Calibri"/>
            </w:rPr>
            <w:t>/</w:t>
          </w:r>
          <w:r>
            <w:t>境外项目报备</w:t>
          </w:r>
          <w:r>
            <w:rPr>
              <w:rFonts w:ascii="Calibri" w:hAnsi="Calibri" w:eastAsia="Calibri" w:cs="Calibri"/>
            </w:rPr>
            <w:tab/>
          </w:r>
          <w:r>
            <w:rPr>
              <w:rFonts w:ascii="Calibri" w:hAnsi="Calibri" w:eastAsia="Calibri" w:cs="Calibri"/>
            </w:rPr>
            <w:t>16</w:t>
          </w:r>
          <w:r>
            <w:rPr>
              <w:rFonts w:ascii="Calibri" w:hAnsi="Calibri" w:eastAsia="Calibri" w:cs="Calibri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"_bookmark17"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4.1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创建报备信息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16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"_bookmark18"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4.2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填写项目基本信息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17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"_bookmark19" </w:instrText>
          </w:r>
          <w:r>
            <w:fldChar w:fldCharType="separate"/>
          </w:r>
          <w:r>
            <w:rPr>
              <w:rFonts w:ascii="Calibri" w:hAnsi="Calibri" w:eastAsia="Calibri" w:cs="Calibri"/>
              <w:lang w:eastAsia="zh-CN"/>
            </w:rPr>
            <w:t xml:space="preserve">4.3 </w:t>
          </w:r>
          <w:r>
            <w:rPr>
              <w:rFonts w:ascii="Calibri" w:hAnsi="Calibri" w:eastAsia="Calibri" w:cs="Calibri"/>
              <w:spacing w:val="8"/>
              <w:lang w:eastAsia="zh-CN"/>
            </w:rPr>
            <w:t xml:space="preserve"> </w:t>
          </w:r>
          <w:r>
            <w:rPr>
              <w:lang w:eastAsia="zh-CN"/>
            </w:rPr>
            <w:t>填写采购项目明细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17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  <w:p>
          <w:pPr>
            <w:pStyle w:val="5"/>
            <w:tabs>
              <w:tab w:val="right" w:leader="dot" w:pos="8438"/>
            </w:tabs>
            <w:spacing w:before="182"/>
            <w:rPr>
              <w:rFonts w:ascii="Calibri" w:hAnsi="Calibri" w:eastAsia="Calibri" w:cs="Calibri"/>
              <w:lang w:eastAsia="zh-CN"/>
            </w:rPr>
          </w:pPr>
          <w:r>
            <w:fldChar w:fldCharType="begin"/>
          </w:r>
          <w:r>
            <w:instrText xml:space="preserve"> HYPERLINK \l "_bookmark20" </w:instrText>
          </w:r>
          <w:r>
            <w:fldChar w:fldCharType="separate"/>
          </w:r>
          <w:r>
            <w:rPr>
              <w:lang w:eastAsia="zh-CN"/>
            </w:rPr>
            <w:t>三、 联系我们</w:t>
          </w:r>
          <w:r>
            <w:rPr>
              <w:rFonts w:ascii="Calibri" w:hAnsi="Calibri" w:eastAsia="Calibri" w:cs="Calibri"/>
              <w:lang w:eastAsia="zh-CN"/>
            </w:rPr>
            <w:tab/>
          </w:r>
          <w:r>
            <w:rPr>
              <w:rFonts w:ascii="Calibri" w:hAnsi="Calibri" w:eastAsia="Calibri" w:cs="Calibri"/>
              <w:lang w:eastAsia="zh-CN"/>
            </w:rPr>
            <w:t>19</w:t>
          </w:r>
          <w:r>
            <w:rPr>
              <w:rFonts w:ascii="Calibri" w:hAnsi="Calibri" w:eastAsia="Calibri" w:cs="Calibri"/>
              <w:lang w:eastAsia="zh-CN"/>
            </w:rPr>
            <w:fldChar w:fldCharType="end"/>
          </w:r>
        </w:p>
      </w:sdtContent>
    </w:sdt>
    <w:p>
      <w:pPr>
        <w:rPr>
          <w:rFonts w:ascii="Calibri" w:hAnsi="Calibri" w:eastAsia="Calibri" w:cs="Calibri"/>
          <w:lang w:eastAsia="zh-CN"/>
        </w:rPr>
        <w:sectPr>
          <w:type w:val="continuous"/>
          <w:pgSz w:w="11910" w:h="16840"/>
          <w:pgMar w:top="1496" w:right="1660" w:bottom="2358" w:left="1660" w:header="720" w:footer="720" w:gutter="0"/>
          <w:cols w:space="720" w:num="1"/>
        </w:sectPr>
      </w:pPr>
    </w:p>
    <w:p>
      <w:pPr>
        <w:rPr>
          <w:rFonts w:ascii="Calibri" w:hAnsi="Calibri" w:eastAsia="Calibri" w:cs="Calibri"/>
          <w:lang w:eastAsia="zh-CN"/>
        </w:rPr>
        <w:sectPr>
          <w:type w:val="continuous"/>
          <w:pgSz w:w="11910" w:h="16840"/>
          <w:pgMar w:top="1320" w:right="1660" w:bottom="1840" w:left="1660" w:header="720" w:footer="720" w:gutter="0"/>
          <w:cols w:space="720" w:num="1"/>
        </w:sectPr>
      </w:pPr>
    </w:p>
    <w:p>
      <w:pPr>
        <w:pStyle w:val="2"/>
        <w:spacing w:before="156"/>
        <w:rPr>
          <w:rFonts w:cs="宋体"/>
          <w:b w:val="0"/>
          <w:bCs w:val="0"/>
          <w:lang w:eastAsia="zh-CN"/>
        </w:rPr>
      </w:pPr>
      <w:bookmarkStart w:id="0" w:name="_bookmark0"/>
      <w:bookmarkEnd w:id="0"/>
      <w:r>
        <w:rPr>
          <w:lang w:eastAsia="zh-CN"/>
        </w:rPr>
        <w:t>一、</w:t>
      </w:r>
      <w:r>
        <w:rPr>
          <w:spacing w:val="1"/>
          <w:lang w:eastAsia="zh-CN"/>
        </w:rPr>
        <w:t xml:space="preserve"> </w:t>
      </w:r>
      <w:r>
        <w:rPr>
          <w:lang w:eastAsia="zh-CN"/>
        </w:rPr>
        <w:t>用户登录</w:t>
      </w:r>
      <w:r>
        <w:rPr>
          <w:rFonts w:cs="宋体"/>
          <w:w w:val="99"/>
          <w:lang w:eastAsia="zh-CN"/>
        </w:rPr>
        <w:t xml:space="preserve"> </w:t>
      </w:r>
    </w:p>
    <w:p>
      <w:pPr>
        <w:spacing w:before="13"/>
        <w:rPr>
          <w:rFonts w:ascii="宋体" w:hAnsi="宋体" w:eastAsia="宋体" w:cs="宋体"/>
          <w:b/>
          <w:bCs/>
          <w:sz w:val="25"/>
          <w:szCs w:val="25"/>
          <w:lang w:eastAsia="zh-CN"/>
        </w:rPr>
      </w:pPr>
    </w:p>
    <w:p>
      <w:pPr>
        <w:pStyle w:val="4"/>
        <w:spacing w:line="372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1</w:t>
      </w:r>
      <w:r>
        <w:rPr>
          <w:lang w:eastAsia="zh-CN"/>
        </w:rPr>
        <w:t>）</w:t>
      </w:r>
      <w:r>
        <w:rPr>
          <w:spacing w:val="25"/>
          <w:lang w:eastAsia="zh-CN"/>
        </w:rPr>
        <w:t xml:space="preserve"> </w:t>
      </w:r>
      <w:r>
        <w:rPr>
          <w:lang w:eastAsia="zh-CN"/>
        </w:rPr>
        <w:t>访问中燃集团电子招标采购交易平台（</w:t>
      </w:r>
      <w:r>
        <w:rPr>
          <w:rFonts w:ascii="Calibri" w:hAnsi="Calibri" w:eastAsia="Calibri" w:cs="Calibri"/>
          <w:lang w:eastAsia="zh-CN"/>
        </w:rPr>
        <w:t>https://zrzbcg.chinagasholdings.com/</w:t>
      </w:r>
      <w:r>
        <w:rPr>
          <w:lang w:eastAsia="zh-CN"/>
        </w:rPr>
        <w:t>），点击</w:t>
      </w:r>
      <w:r>
        <w:rPr>
          <w:spacing w:val="-97"/>
          <w:lang w:eastAsia="zh-CN"/>
        </w:rPr>
        <w:t xml:space="preserve"> </w:t>
      </w:r>
      <w:r>
        <w:rPr>
          <w:lang w:eastAsia="zh-CN"/>
        </w:rPr>
        <w:t>右侧“</w:t>
      </w:r>
      <w:r>
        <w:rPr>
          <w:rFonts w:hint="eastAsia"/>
          <w:lang w:val="en-US" w:eastAsia="zh-CN"/>
        </w:rPr>
        <w:t>采购人登录</w:t>
      </w:r>
      <w:r>
        <w:rPr>
          <w:lang w:eastAsia="zh-CN"/>
        </w:rPr>
        <w:t>”。</w:t>
      </w:r>
    </w:p>
    <w:p>
      <w:pPr>
        <w:spacing w:before="2"/>
        <w:rPr>
          <w:rFonts w:ascii="宋体" w:hAnsi="宋体" w:eastAsia="宋体" w:cs="宋体"/>
          <w:sz w:val="18"/>
          <w:szCs w:val="18"/>
          <w:lang w:eastAsia="zh-CN"/>
        </w:rPr>
      </w:pPr>
    </w:p>
    <w:p>
      <w:pPr>
        <w:spacing w:before="2"/>
        <w:rPr>
          <w:rFonts w:ascii="宋体" w:hAnsi="宋体" w:eastAsia="宋体" w:cs="宋体"/>
          <w:sz w:val="18"/>
          <w:szCs w:val="18"/>
          <w:lang w:eastAsia="zh-CN"/>
        </w:rPr>
      </w:pPr>
    </w:p>
    <w:p>
      <w:pPr>
        <w:spacing w:before="2"/>
        <w:rPr>
          <w:rFonts w:ascii="宋体" w:hAnsi="宋体" w:eastAsia="宋体" w:cs="宋体"/>
          <w:sz w:val="18"/>
          <w:szCs w:val="18"/>
          <w:lang w:eastAsia="zh-CN"/>
        </w:rPr>
      </w:pPr>
    </w:p>
    <w:p>
      <w:pPr>
        <w:spacing w:line="4521" w:lineRule="exact"/>
        <w:ind w:left="140"/>
        <w:rPr>
          <w:rFonts w:ascii="宋体" w:hAnsi="宋体" w:eastAsia="宋体" w:cs="宋体"/>
          <w:sz w:val="20"/>
          <w:szCs w:val="20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-385445</wp:posOffset>
            </wp:positionV>
            <wp:extent cx="4592955" cy="2697480"/>
            <wp:effectExtent l="0" t="0" r="9525" b="0"/>
            <wp:wrapSquare wrapText="bothSides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2955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9"/>
        <w:rPr>
          <w:rFonts w:ascii="宋体" w:hAnsi="宋体" w:eastAsia="宋体" w:cs="宋体"/>
          <w:sz w:val="23"/>
          <w:szCs w:val="23"/>
        </w:rPr>
      </w:pPr>
    </w:p>
    <w:p>
      <w:pPr>
        <w:pStyle w:val="4"/>
        <w:rPr>
          <w:rFonts w:cs="宋体"/>
          <w:lang w:eastAsia="zh-CN"/>
        </w:rPr>
      </w:pPr>
      <w:r>
        <w:rPr>
          <w:lang w:eastAsia="zh-CN"/>
        </w:rPr>
        <w:t>（</w:t>
      </w:r>
      <w:r>
        <w:rPr>
          <w:rFonts w:cs="宋体"/>
          <w:lang w:eastAsia="zh-CN"/>
        </w:rPr>
        <w:t>2</w:t>
      </w:r>
      <w:r>
        <w:rPr>
          <w:lang w:eastAsia="zh-CN"/>
        </w:rPr>
        <w:t xml:space="preserve">） </w:t>
      </w:r>
      <w:r>
        <w:rPr>
          <w:rFonts w:hint="eastAsia"/>
          <w:lang w:val="en-US" w:eastAsia="zh-CN"/>
        </w:rPr>
        <w:t>进入非招标采购交易平台页面</w:t>
      </w:r>
      <w:r>
        <w:rPr>
          <w:lang w:eastAsia="zh-CN"/>
        </w:rPr>
        <w:t>。</w:t>
      </w:r>
      <w:r>
        <w:rPr>
          <w:rFonts w:cs="宋体"/>
          <w:lang w:eastAsia="zh-CN"/>
        </w:rPr>
        <w:t xml:space="preserve"> </w:t>
      </w:r>
    </w:p>
    <w:p>
      <w:pPr>
        <w:spacing w:before="8"/>
        <w:rPr>
          <w:rFonts w:ascii="宋体" w:hAnsi="宋体" w:eastAsia="宋体" w:cs="宋体"/>
          <w:sz w:val="27"/>
          <w:szCs w:val="27"/>
          <w:lang w:eastAsia="zh-CN"/>
        </w:rPr>
      </w:pPr>
    </w:p>
    <w:p>
      <w:pPr>
        <w:spacing w:line="5651" w:lineRule="exact"/>
        <w:ind w:left="140"/>
        <w:rPr>
          <w:rFonts w:ascii="宋体" w:hAnsi="宋体" w:eastAsia="宋体" w:cs="宋体"/>
          <w:sz w:val="20"/>
          <w:szCs w:val="20"/>
        </w:rPr>
      </w:pPr>
      <w:r>
        <w:drawing>
          <wp:inline distT="0" distB="0" distL="114300" distR="114300">
            <wp:extent cx="5454015" cy="2515870"/>
            <wp:effectExtent l="0" t="0" r="1905" b="1397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5401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51" w:lineRule="exact"/>
        <w:rPr>
          <w:rFonts w:ascii="宋体" w:hAnsi="宋体" w:eastAsia="宋体" w:cs="宋体"/>
          <w:sz w:val="20"/>
          <w:szCs w:val="20"/>
        </w:rPr>
        <w:sectPr>
          <w:pgSz w:w="11910" w:h="16840"/>
          <w:pgMar w:top="1320" w:right="1660" w:bottom="1840" w:left="1660" w:header="1135" w:footer="1656" w:gutter="0"/>
          <w:cols w:space="720" w:num="1"/>
        </w:sectPr>
      </w:pPr>
    </w:p>
    <w:p>
      <w:pPr>
        <w:rPr>
          <w:rFonts w:ascii="宋体" w:hAnsi="宋体" w:eastAsia="宋体" w:cs="宋体"/>
          <w:sz w:val="20"/>
          <w:szCs w:val="20"/>
        </w:rPr>
      </w:pPr>
    </w:p>
    <w:p>
      <w:pPr>
        <w:rPr>
          <w:rFonts w:ascii="宋体" w:hAnsi="宋体" w:eastAsia="宋体" w:cs="宋体"/>
          <w:sz w:val="20"/>
          <w:szCs w:val="20"/>
        </w:rPr>
      </w:pPr>
    </w:p>
    <w:p>
      <w:pPr>
        <w:spacing w:before="11"/>
        <w:rPr>
          <w:rFonts w:ascii="宋体" w:hAnsi="宋体" w:eastAsia="宋体" w:cs="宋体"/>
          <w:sz w:val="18"/>
          <w:szCs w:val="18"/>
        </w:rPr>
      </w:pPr>
    </w:p>
    <w:p>
      <w:pPr>
        <w:pStyle w:val="4"/>
        <w:spacing w:before="36"/>
        <w:rPr>
          <w:rFonts w:cs="宋体"/>
          <w:lang w:eastAsia="zh-CN"/>
        </w:rPr>
      </w:pPr>
      <w:r>
        <w:rPr>
          <w:lang w:eastAsia="zh-CN"/>
        </w:rPr>
        <w:t>（</w:t>
      </w:r>
      <w:r>
        <w:rPr>
          <w:rFonts w:cs="宋体"/>
          <w:lang w:eastAsia="zh-CN"/>
        </w:rPr>
        <w:t>3</w:t>
      </w:r>
      <w:r>
        <w:rPr>
          <w:lang w:eastAsia="zh-CN"/>
        </w:rPr>
        <w:t>）</w:t>
      </w:r>
      <w:r>
        <w:rPr>
          <w:spacing w:val="-1"/>
          <w:lang w:eastAsia="zh-CN"/>
        </w:rPr>
        <w:t xml:space="preserve"> </w:t>
      </w:r>
      <w:r>
        <w:rPr>
          <w:lang w:eastAsia="zh-CN"/>
        </w:rPr>
        <w:t>插入个人数字证书，选择“采购专区”点击“登录”按钮后，输入口令进行登录。</w:t>
      </w:r>
      <w:r>
        <w:rPr>
          <w:rFonts w:cs="宋体"/>
          <w:lang w:eastAsia="zh-CN"/>
        </w:rPr>
        <w:t xml:space="preserve"> </w:t>
      </w:r>
    </w:p>
    <w:p>
      <w:pPr>
        <w:spacing w:before="1"/>
        <w:rPr>
          <w:rFonts w:ascii="宋体" w:hAnsi="宋体" w:eastAsia="宋体" w:cs="宋体"/>
          <w:sz w:val="24"/>
          <w:szCs w:val="24"/>
          <w:lang w:eastAsia="zh-CN"/>
        </w:rPr>
      </w:pPr>
    </w:p>
    <w:p>
      <w:pPr>
        <w:spacing w:line="3993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79"/>
          <w:sz w:val="20"/>
          <w:szCs w:val="20"/>
        </w:rPr>
        <w:drawing>
          <wp:inline distT="0" distB="0" distL="0" distR="0">
            <wp:extent cx="5487670" cy="2534920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8200" cy="2535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9"/>
        <w:rPr>
          <w:rFonts w:ascii="宋体" w:hAnsi="宋体" w:eastAsia="宋体" w:cs="宋体"/>
          <w:sz w:val="17"/>
          <w:szCs w:val="17"/>
        </w:rPr>
      </w:pPr>
    </w:p>
    <w:p>
      <w:pPr>
        <w:pStyle w:val="2"/>
        <w:spacing w:before="0"/>
        <w:rPr>
          <w:rFonts w:cs="宋体"/>
          <w:b w:val="0"/>
          <w:bCs w:val="0"/>
          <w:lang w:eastAsia="zh-CN"/>
        </w:rPr>
      </w:pPr>
      <w:bookmarkStart w:id="1" w:name="_bookmark1"/>
      <w:bookmarkEnd w:id="1"/>
      <w:r>
        <w:rPr>
          <w:lang w:eastAsia="zh-CN"/>
        </w:rPr>
        <w:t>二、</w:t>
      </w:r>
      <w:r>
        <w:rPr>
          <w:spacing w:val="1"/>
          <w:lang w:eastAsia="zh-CN"/>
        </w:rPr>
        <w:t xml:space="preserve"> </w:t>
      </w:r>
      <w:r>
        <w:rPr>
          <w:lang w:eastAsia="zh-CN"/>
        </w:rPr>
        <w:t>项目报备</w:t>
      </w:r>
      <w:r>
        <w:rPr>
          <w:rFonts w:cs="宋体"/>
          <w:w w:val="99"/>
          <w:lang w:eastAsia="zh-CN"/>
        </w:rPr>
        <w:t xml:space="preserve"> </w:t>
      </w:r>
    </w:p>
    <w:p>
      <w:pPr>
        <w:spacing w:before="13"/>
        <w:rPr>
          <w:rFonts w:ascii="宋体" w:hAnsi="宋体" w:eastAsia="宋体" w:cs="宋体"/>
          <w:b/>
          <w:bCs/>
          <w:sz w:val="25"/>
          <w:szCs w:val="25"/>
          <w:lang w:eastAsia="zh-CN"/>
        </w:rPr>
      </w:pPr>
    </w:p>
    <w:p>
      <w:pPr>
        <w:pStyle w:val="4"/>
        <w:spacing w:line="367" w:lineRule="auto"/>
        <w:ind w:firstLine="480"/>
        <w:rPr>
          <w:lang w:eastAsia="zh-CN"/>
        </w:rPr>
      </w:pPr>
      <w:r>
        <w:rPr>
          <w:lang w:eastAsia="zh-CN"/>
        </w:rPr>
        <w:t xml:space="preserve">项目报备分别包含 </w:t>
      </w:r>
      <w:r>
        <w:rPr>
          <w:rFonts w:ascii="Calibri" w:hAnsi="Calibri" w:eastAsia="Calibri" w:cs="Calibri"/>
          <w:lang w:eastAsia="zh-CN"/>
        </w:rPr>
        <w:t>4</w:t>
      </w:r>
      <w:r>
        <w:rPr>
          <w:rFonts w:ascii="Calibri" w:hAnsi="Calibri" w:eastAsia="Calibri" w:cs="Calibri"/>
          <w:spacing w:val="7"/>
          <w:lang w:eastAsia="zh-CN"/>
        </w:rPr>
        <w:t xml:space="preserve"> </w:t>
      </w:r>
      <w:r>
        <w:rPr>
          <w:lang w:eastAsia="zh-CN"/>
        </w:rPr>
        <w:t>种报备方式：一般项目报备、框架协议报备、框架协议下的实施 合同报备、外贸</w:t>
      </w:r>
      <w:r>
        <w:rPr>
          <w:rFonts w:ascii="Calibri" w:hAnsi="Calibri" w:eastAsia="Calibri" w:cs="Calibri"/>
          <w:lang w:eastAsia="zh-CN"/>
        </w:rPr>
        <w:t>/</w:t>
      </w:r>
      <w:r>
        <w:rPr>
          <w:lang w:eastAsia="zh-CN"/>
        </w:rPr>
        <w:t>境外项目报备。</w:t>
      </w:r>
    </w:p>
    <w:p>
      <w:pPr>
        <w:pStyle w:val="3"/>
        <w:spacing w:before="186"/>
        <w:rPr>
          <w:rFonts w:cs="宋体"/>
          <w:b w:val="0"/>
          <w:bCs w:val="0"/>
          <w:lang w:eastAsia="zh-CN"/>
        </w:rPr>
      </w:pPr>
      <w:bookmarkStart w:id="2" w:name="_bookmark2"/>
      <w:bookmarkEnd w:id="2"/>
      <w:r>
        <w:rPr>
          <w:rFonts w:cs="宋体"/>
          <w:lang w:eastAsia="zh-CN"/>
        </w:rPr>
        <w:t>1.</w:t>
      </w:r>
      <w:r>
        <w:rPr>
          <w:rFonts w:cs="宋体"/>
          <w:spacing w:val="-52"/>
          <w:lang w:eastAsia="zh-CN"/>
        </w:rPr>
        <w:t xml:space="preserve"> </w:t>
      </w:r>
      <w:r>
        <w:rPr>
          <w:lang w:eastAsia="zh-CN"/>
        </w:rPr>
        <w:t>一般项目报备</w:t>
      </w:r>
      <w:r>
        <w:rPr>
          <w:rFonts w:cs="宋体"/>
          <w:w w:val="99"/>
          <w:lang w:eastAsia="zh-CN"/>
        </w:rPr>
        <w:t xml:space="preserve"> </w:t>
      </w:r>
    </w:p>
    <w:p>
      <w:pPr>
        <w:spacing w:before="9"/>
        <w:rPr>
          <w:rFonts w:ascii="宋体" w:hAnsi="宋体" w:eastAsia="宋体" w:cs="宋体"/>
          <w:b/>
          <w:bCs/>
          <w:sz w:val="26"/>
          <w:szCs w:val="26"/>
          <w:lang w:eastAsia="zh-CN"/>
        </w:rPr>
      </w:pPr>
    </w:p>
    <w:p>
      <w:pPr>
        <w:pStyle w:val="4"/>
        <w:rPr>
          <w:rFonts w:cs="宋体"/>
          <w:lang w:eastAsia="zh-CN"/>
        </w:rPr>
      </w:pPr>
      <w:bookmarkStart w:id="3" w:name="_bookmark3"/>
      <w:bookmarkEnd w:id="3"/>
      <w:r>
        <w:rPr>
          <w:rFonts w:cs="宋体"/>
          <w:lang w:eastAsia="zh-CN"/>
        </w:rPr>
        <w:t>1.1</w:t>
      </w:r>
      <w:r>
        <w:rPr>
          <w:rFonts w:cs="宋体"/>
          <w:spacing w:val="-48"/>
          <w:lang w:eastAsia="zh-CN"/>
        </w:rPr>
        <w:t xml:space="preserve"> </w:t>
      </w:r>
      <w:r>
        <w:rPr>
          <w:lang w:eastAsia="zh-CN"/>
        </w:rPr>
        <w:t>创建报备信息</w:t>
      </w:r>
      <w:r>
        <w:rPr>
          <w:rFonts w:cs="宋体"/>
          <w:lang w:eastAsia="zh-CN"/>
        </w:rPr>
        <w:t xml:space="preserve"> </w:t>
      </w:r>
    </w:p>
    <w:p>
      <w:pPr>
        <w:spacing w:before="1"/>
        <w:rPr>
          <w:rFonts w:ascii="宋体" w:hAnsi="宋体" w:eastAsia="宋体" w:cs="宋体"/>
          <w:sz w:val="27"/>
          <w:szCs w:val="27"/>
          <w:lang w:eastAsia="zh-CN"/>
        </w:rPr>
      </w:pPr>
    </w:p>
    <w:p>
      <w:pPr>
        <w:pStyle w:val="4"/>
        <w:spacing w:line="369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1</w:t>
      </w:r>
      <w:r>
        <w:rPr>
          <w:lang w:eastAsia="zh-CN"/>
        </w:rPr>
        <w:t>）</w:t>
      </w:r>
      <w:r>
        <w:rPr>
          <w:spacing w:val="47"/>
          <w:lang w:eastAsia="zh-CN"/>
        </w:rPr>
        <w:t xml:space="preserve"> </w:t>
      </w:r>
      <w:r>
        <w:rPr>
          <w:spacing w:val="-4"/>
          <w:lang w:eastAsia="zh-CN"/>
        </w:rPr>
        <w:t>点击左侧菜单栏【一般项目报备】进入“一般项目报备”列表页后，点击“添加”进</w:t>
      </w:r>
      <w:r>
        <w:rPr>
          <w:spacing w:val="-99"/>
          <w:lang w:eastAsia="zh-CN"/>
        </w:rPr>
        <w:t xml:space="preserve"> </w:t>
      </w:r>
      <w:r>
        <w:rPr>
          <w:lang w:eastAsia="zh-CN"/>
        </w:rPr>
        <w:t>入“一般项目报备”详细页面。</w:t>
      </w:r>
    </w:p>
    <w:p>
      <w:pPr>
        <w:spacing w:line="369" w:lineRule="auto"/>
        <w:rPr>
          <w:lang w:eastAsia="zh-CN"/>
        </w:rPr>
        <w:sectPr>
          <w:pgSz w:w="11910" w:h="16840"/>
          <w:pgMar w:top="1320" w:right="1340" w:bottom="1840" w:left="1660" w:header="1135" w:footer="1656" w:gutter="0"/>
          <w:cols w:space="720" w:num="1"/>
        </w:sectPr>
      </w:pPr>
    </w:p>
    <w:p>
      <w:pPr>
        <w:spacing w:before="13"/>
        <w:rPr>
          <w:rFonts w:ascii="宋体" w:hAnsi="宋体" w:eastAsia="宋体" w:cs="宋体"/>
          <w:sz w:val="17"/>
          <w:szCs w:val="17"/>
          <w:lang w:eastAsia="zh-CN"/>
        </w:rPr>
      </w:pPr>
    </w:p>
    <w:p>
      <w:pPr>
        <w:spacing w:line="3800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75"/>
          <w:sz w:val="20"/>
          <w:szCs w:val="20"/>
        </w:rPr>
        <w:drawing>
          <wp:inline distT="0" distB="0" distL="0" distR="0">
            <wp:extent cx="5235575" cy="2413000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5765" cy="2413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4"/>
        <w:rPr>
          <w:rFonts w:ascii="宋体" w:hAnsi="宋体" w:eastAsia="宋体" w:cs="宋体"/>
          <w:sz w:val="25"/>
          <w:szCs w:val="25"/>
        </w:rPr>
      </w:pPr>
    </w:p>
    <w:p>
      <w:pPr>
        <w:pStyle w:val="4"/>
        <w:spacing w:before="36" w:line="367" w:lineRule="auto"/>
        <w:ind w:right="212"/>
        <w:jc w:val="both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2</w:t>
      </w:r>
      <w:r>
        <w:rPr>
          <w:lang w:eastAsia="zh-CN"/>
        </w:rPr>
        <w:t>）</w:t>
      </w:r>
      <w:r>
        <w:rPr>
          <w:spacing w:val="42"/>
          <w:lang w:eastAsia="zh-CN"/>
        </w:rPr>
        <w:t xml:space="preserve"> </w:t>
      </w:r>
      <w:r>
        <w:rPr>
          <w:spacing w:val="-4"/>
          <w:lang w:eastAsia="zh-CN"/>
        </w:rPr>
        <w:t>在“一般项目报备”详细页面，依次填写项目基本信息、采购内容明细、合同基本信</w:t>
      </w:r>
      <w:r>
        <w:rPr>
          <w:spacing w:val="-99"/>
          <w:lang w:eastAsia="zh-CN"/>
        </w:rPr>
        <w:t xml:space="preserve"> </w:t>
      </w:r>
      <w:r>
        <w:rPr>
          <w:lang w:eastAsia="zh-CN"/>
        </w:rPr>
        <w:t>息等。</w:t>
      </w:r>
    </w:p>
    <w:p>
      <w:pPr>
        <w:spacing w:before="2"/>
        <w:rPr>
          <w:rFonts w:ascii="宋体" w:hAnsi="宋体" w:eastAsia="宋体" w:cs="宋体"/>
          <w:sz w:val="18"/>
          <w:szCs w:val="18"/>
          <w:lang w:eastAsia="zh-CN"/>
        </w:rPr>
      </w:pPr>
    </w:p>
    <w:p>
      <w:pPr>
        <w:pStyle w:val="4"/>
        <w:jc w:val="both"/>
        <w:rPr>
          <w:rFonts w:cs="宋体"/>
          <w:lang w:eastAsia="zh-CN"/>
        </w:rPr>
      </w:pPr>
      <w:bookmarkStart w:id="4" w:name="_bookmark4"/>
      <w:bookmarkEnd w:id="4"/>
      <w:r>
        <w:rPr>
          <w:rFonts w:cs="宋体"/>
          <w:lang w:eastAsia="zh-CN"/>
        </w:rPr>
        <w:t>1.2</w:t>
      </w:r>
      <w:r>
        <w:rPr>
          <w:rFonts w:cs="宋体"/>
          <w:spacing w:val="-46"/>
          <w:lang w:eastAsia="zh-CN"/>
        </w:rPr>
        <w:t xml:space="preserve"> </w:t>
      </w:r>
      <w:r>
        <w:rPr>
          <w:lang w:eastAsia="zh-CN"/>
        </w:rPr>
        <w:t>填写项目基本信息</w:t>
      </w:r>
      <w:r>
        <w:rPr>
          <w:rFonts w:cs="宋体"/>
          <w:lang w:eastAsia="zh-CN"/>
        </w:rPr>
        <w:t xml:space="preserve"> </w:t>
      </w:r>
    </w:p>
    <w:p>
      <w:pPr>
        <w:spacing w:before="9"/>
        <w:rPr>
          <w:rFonts w:ascii="宋体" w:hAnsi="宋体" w:eastAsia="宋体" w:cs="宋体"/>
          <w:sz w:val="26"/>
          <w:szCs w:val="26"/>
          <w:lang w:eastAsia="zh-CN"/>
        </w:rPr>
      </w:pPr>
    </w:p>
    <w:p>
      <w:pPr>
        <w:pStyle w:val="4"/>
        <w:jc w:val="both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1</w:t>
      </w:r>
      <w:r>
        <w:rPr>
          <w:lang w:eastAsia="zh-CN"/>
        </w:rPr>
        <w:t>） 项目上报人与项目负责人默认为同一人，可修改信息，其余内容根据实际情况填写。</w:t>
      </w:r>
    </w:p>
    <w:p>
      <w:pPr>
        <w:spacing w:before="4"/>
        <w:rPr>
          <w:rFonts w:ascii="宋体" w:hAnsi="宋体" w:eastAsia="宋体" w:cs="宋体"/>
          <w:lang w:eastAsia="zh-CN"/>
        </w:rPr>
      </w:pPr>
    </w:p>
    <w:p>
      <w:pPr>
        <w:spacing w:line="4590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91"/>
          <w:sz w:val="20"/>
          <w:szCs w:val="20"/>
        </w:rPr>
        <w:drawing>
          <wp:inline distT="0" distB="0" distL="0" distR="0">
            <wp:extent cx="5243195" cy="2914650"/>
            <wp:effectExtent l="0" t="0" r="0" b="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jpe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3589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5"/>
        <w:rPr>
          <w:rFonts w:ascii="宋体" w:hAnsi="宋体" w:eastAsia="宋体" w:cs="宋体"/>
          <w:sz w:val="21"/>
          <w:szCs w:val="21"/>
        </w:rPr>
      </w:pPr>
    </w:p>
    <w:p>
      <w:pPr>
        <w:pStyle w:val="3"/>
        <w:jc w:val="both"/>
        <w:rPr>
          <w:b w:val="0"/>
          <w:bCs w:val="0"/>
          <w:lang w:eastAsia="zh-CN"/>
        </w:rPr>
      </w:pPr>
      <w:r>
        <w:rPr>
          <w:color w:val="FF0000"/>
          <w:lang w:eastAsia="zh-CN"/>
        </w:rPr>
        <w:t>注：</w:t>
      </w:r>
    </w:p>
    <w:p>
      <w:pPr>
        <w:spacing w:before="1"/>
        <w:rPr>
          <w:rFonts w:ascii="宋体" w:hAnsi="宋体" w:eastAsia="宋体" w:cs="宋体"/>
          <w:b/>
          <w:bCs/>
          <w:sz w:val="27"/>
          <w:szCs w:val="27"/>
          <w:lang w:eastAsia="zh-CN"/>
        </w:rPr>
      </w:pPr>
    </w:p>
    <w:p>
      <w:pPr>
        <w:pStyle w:val="4"/>
        <w:spacing w:line="369" w:lineRule="auto"/>
        <w:ind w:right="204"/>
        <w:jc w:val="both"/>
        <w:rPr>
          <w:lang w:eastAsia="zh-CN"/>
        </w:rPr>
      </w:pPr>
      <w:r>
        <w:rPr>
          <w:rFonts w:ascii="Calibri" w:hAnsi="Calibri" w:eastAsia="Calibri" w:cs="Calibri"/>
          <w:lang w:eastAsia="zh-CN"/>
        </w:rPr>
        <w:t xml:space="preserve">a. </w:t>
      </w:r>
      <w:r>
        <w:rPr>
          <w:spacing w:val="-3"/>
          <w:lang w:eastAsia="zh-CN"/>
        </w:rPr>
        <w:t>当采购方式选择</w:t>
      </w:r>
      <w:r>
        <w:rPr>
          <w:rFonts w:ascii="Calibri" w:hAnsi="Calibri" w:eastAsia="Calibri" w:cs="Calibri"/>
          <w:spacing w:val="-3"/>
          <w:lang w:eastAsia="zh-CN"/>
        </w:rPr>
        <w:t>“</w:t>
      </w:r>
      <w:r>
        <w:rPr>
          <w:spacing w:val="-3"/>
          <w:lang w:eastAsia="zh-CN"/>
        </w:rPr>
        <w:t>公开招标、邀请招标</w:t>
      </w:r>
      <w:r>
        <w:rPr>
          <w:rFonts w:ascii="Calibri" w:hAnsi="Calibri" w:eastAsia="Calibri" w:cs="Calibri"/>
          <w:spacing w:val="-3"/>
          <w:lang w:eastAsia="zh-CN"/>
        </w:rPr>
        <w:t>”</w:t>
      </w:r>
      <w:r>
        <w:rPr>
          <w:spacing w:val="-3"/>
          <w:lang w:eastAsia="zh-CN"/>
        </w:rPr>
        <w:t>时，“是否为地方交易中心招标”、“发布信息的</w:t>
      </w:r>
      <w:r>
        <w:rPr>
          <w:spacing w:val="-83"/>
          <w:lang w:eastAsia="zh-CN"/>
        </w:rPr>
        <w:t xml:space="preserve"> </w:t>
      </w:r>
      <w:r>
        <w:rPr>
          <w:lang w:eastAsia="zh-CN"/>
        </w:rPr>
        <w:t>平台</w:t>
      </w:r>
      <w:r>
        <w:rPr>
          <w:rFonts w:ascii="Calibri" w:hAnsi="Calibri" w:eastAsia="Calibri" w:cs="Calibri"/>
          <w:lang w:eastAsia="zh-CN"/>
        </w:rPr>
        <w:t>/</w:t>
      </w:r>
      <w:r>
        <w:rPr>
          <w:lang w:eastAsia="zh-CN"/>
        </w:rPr>
        <w:t>网站”、“其他平台招标项目名称”、“其他平台招标项目编号”才可填写，选择除</w:t>
      </w:r>
      <w:r>
        <w:rPr>
          <w:spacing w:val="-62"/>
          <w:lang w:eastAsia="zh-CN"/>
        </w:rPr>
        <w:t xml:space="preserve"> </w:t>
      </w:r>
      <w:r>
        <w:rPr>
          <w:lang w:eastAsia="zh-CN"/>
        </w:rPr>
        <w:t>此之外的采购方式则自置灰不可编辑。</w:t>
      </w:r>
    </w:p>
    <w:p>
      <w:pPr>
        <w:spacing w:line="369" w:lineRule="auto"/>
        <w:jc w:val="both"/>
        <w:rPr>
          <w:lang w:eastAsia="zh-CN"/>
        </w:rPr>
        <w:sectPr>
          <w:headerReference r:id="rId5" w:type="default"/>
          <w:pgSz w:w="11910" w:h="16840"/>
          <w:pgMar w:top="1320" w:right="1580" w:bottom="1840" w:left="1660" w:header="1135" w:footer="1656" w:gutter="0"/>
          <w:cols w:space="720" w:num="1"/>
        </w:sectPr>
      </w:pPr>
    </w:p>
    <w:p>
      <w:pPr>
        <w:spacing w:before="7"/>
        <w:rPr>
          <w:rFonts w:ascii="宋体" w:hAnsi="宋体" w:eastAsia="宋体" w:cs="宋体"/>
          <w:sz w:val="11"/>
          <w:szCs w:val="11"/>
          <w:lang w:eastAsia="zh-CN"/>
        </w:rPr>
      </w:pPr>
    </w:p>
    <w:p>
      <w:pPr>
        <w:pStyle w:val="4"/>
        <w:spacing w:before="36" w:line="369" w:lineRule="auto"/>
        <w:rPr>
          <w:lang w:eastAsia="zh-CN"/>
        </w:rPr>
      </w:pPr>
      <w:r>
        <w:rPr>
          <w:rFonts w:ascii="Calibri" w:hAnsi="Calibri" w:eastAsia="Calibri" w:cs="Calibri"/>
          <w:lang w:eastAsia="zh-CN"/>
        </w:rPr>
        <w:t xml:space="preserve">b. </w:t>
      </w:r>
      <w:r>
        <w:rPr>
          <w:spacing w:val="-4"/>
          <w:lang w:eastAsia="zh-CN"/>
        </w:rPr>
        <w:t>“代理单位”：当招标（采购）组织形式选择</w:t>
      </w:r>
      <w:r>
        <w:rPr>
          <w:rFonts w:ascii="Calibri" w:hAnsi="Calibri" w:eastAsia="Calibri" w:cs="Calibri"/>
          <w:spacing w:val="-4"/>
          <w:lang w:eastAsia="zh-CN"/>
        </w:rPr>
        <w:t>“</w:t>
      </w:r>
      <w:r>
        <w:rPr>
          <w:spacing w:val="-4"/>
          <w:lang w:eastAsia="zh-CN"/>
        </w:rPr>
        <w:t>自行招标</w:t>
      </w:r>
      <w:r>
        <w:rPr>
          <w:rFonts w:ascii="Calibri" w:hAnsi="Calibri" w:eastAsia="Calibri" w:cs="Calibri"/>
          <w:spacing w:val="-4"/>
          <w:lang w:eastAsia="zh-CN"/>
        </w:rPr>
        <w:t>”</w:t>
      </w:r>
      <w:r>
        <w:rPr>
          <w:spacing w:val="-4"/>
          <w:lang w:eastAsia="zh-CN"/>
        </w:rPr>
        <w:t>时置灰不可编辑；选择“委托招</w:t>
      </w:r>
      <w:r>
        <w:rPr>
          <w:spacing w:val="-60"/>
          <w:lang w:eastAsia="zh-CN"/>
        </w:rPr>
        <w:t xml:space="preserve"> </w:t>
      </w:r>
      <w:r>
        <w:rPr>
          <w:lang w:eastAsia="zh-CN"/>
        </w:rPr>
        <w:t>标（采购）”时，手动输入文本。</w:t>
      </w:r>
    </w:p>
    <w:p>
      <w:pPr>
        <w:spacing w:before="6"/>
        <w:rPr>
          <w:rFonts w:ascii="宋体" w:hAnsi="宋体" w:eastAsia="宋体" w:cs="宋体"/>
          <w:sz w:val="18"/>
          <w:szCs w:val="18"/>
          <w:lang w:eastAsia="zh-CN"/>
        </w:rPr>
      </w:pPr>
    </w:p>
    <w:p>
      <w:pPr>
        <w:pStyle w:val="4"/>
        <w:spacing w:line="367" w:lineRule="auto"/>
        <w:rPr>
          <w:lang w:eastAsia="zh-CN"/>
        </w:rPr>
      </w:pPr>
      <w:r>
        <w:rPr>
          <w:rFonts w:ascii="Calibri" w:hAnsi="Calibri" w:eastAsia="Calibri" w:cs="Calibri"/>
          <w:lang w:eastAsia="zh-CN"/>
        </w:rPr>
        <w:t xml:space="preserve">c. </w:t>
      </w:r>
      <w:r>
        <w:rPr>
          <w:spacing w:val="-4"/>
          <w:lang w:eastAsia="zh-CN"/>
        </w:rPr>
        <w:t>是否公开招标（采购）：当“采购方式”选择“邀请招标、单一来源”时，系统默认勾选</w:t>
      </w:r>
      <w:r>
        <w:rPr>
          <w:spacing w:val="-73"/>
          <w:lang w:eastAsia="zh-CN"/>
        </w:rPr>
        <w:t xml:space="preserve"> </w:t>
      </w:r>
      <w:r>
        <w:rPr>
          <w:lang w:eastAsia="zh-CN"/>
        </w:rPr>
        <w:t>“非公开”，不允许修改；选择其他采购方式，则自行勾选。</w:t>
      </w:r>
    </w:p>
    <w:p>
      <w:pPr>
        <w:spacing w:before="2"/>
        <w:rPr>
          <w:rFonts w:ascii="宋体" w:hAnsi="宋体" w:eastAsia="宋体" w:cs="宋体"/>
          <w:sz w:val="18"/>
          <w:szCs w:val="18"/>
          <w:lang w:eastAsia="zh-CN"/>
        </w:rPr>
      </w:pPr>
    </w:p>
    <w:p>
      <w:pPr>
        <w:pStyle w:val="4"/>
        <w:spacing w:line="544" w:lineRule="auto"/>
        <w:ind w:left="563" w:right="2023" w:hanging="423"/>
        <w:rPr>
          <w:lang w:eastAsia="zh-CN"/>
        </w:rPr>
      </w:pPr>
      <w:r>
        <w:rPr>
          <w:rFonts w:cs="宋体"/>
          <w:lang w:eastAsia="zh-CN"/>
        </w:rPr>
        <w:t>1.3</w:t>
      </w:r>
      <w:r>
        <w:rPr>
          <w:rFonts w:cs="宋体"/>
          <w:spacing w:val="58"/>
          <w:lang w:eastAsia="zh-CN"/>
        </w:rPr>
        <w:t xml:space="preserve"> </w:t>
      </w:r>
      <w:bookmarkStart w:id="5" w:name="_bookmark5"/>
      <w:bookmarkEnd w:id="5"/>
      <w:r>
        <w:rPr>
          <w:lang w:eastAsia="zh-CN"/>
        </w:rPr>
        <w:t>填写采购内容明细：</w:t>
      </w:r>
      <w:r>
        <w:rPr>
          <w:rFonts w:cs="宋体"/>
          <w:lang w:eastAsia="zh-CN"/>
        </w:rPr>
        <w:t xml:space="preserve"> </w:t>
      </w:r>
      <w:r>
        <w:rPr>
          <w:spacing w:val="-2"/>
          <w:lang w:eastAsia="zh-CN"/>
        </w:rPr>
        <w:t>根据项目情况填写，并上传“报价清单文件”。</w:t>
      </w:r>
    </w:p>
    <w:p>
      <w:pPr>
        <w:spacing w:before="10"/>
        <w:rPr>
          <w:rFonts w:ascii="宋体" w:hAnsi="宋体" w:eastAsia="宋体" w:cs="宋体"/>
          <w:sz w:val="8"/>
          <w:szCs w:val="8"/>
          <w:lang w:eastAsia="zh-CN"/>
        </w:rPr>
      </w:pPr>
    </w:p>
    <w:p>
      <w:pPr>
        <w:spacing w:line="1054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20"/>
          <w:sz w:val="20"/>
          <w:szCs w:val="20"/>
        </w:rPr>
        <w:drawing>
          <wp:inline distT="0" distB="0" distL="0" distR="0">
            <wp:extent cx="5281930" cy="669290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pn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2388" cy="669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7"/>
        <w:rPr>
          <w:rFonts w:ascii="宋体" w:hAnsi="宋体" w:eastAsia="宋体" w:cs="宋体"/>
          <w:sz w:val="24"/>
          <w:szCs w:val="24"/>
        </w:rPr>
      </w:pPr>
    </w:p>
    <w:p>
      <w:pPr>
        <w:pStyle w:val="4"/>
        <w:rPr>
          <w:rFonts w:cs="宋体"/>
          <w:lang w:eastAsia="zh-CN"/>
        </w:rPr>
      </w:pPr>
      <w:r>
        <w:rPr>
          <w:rFonts w:cs="宋体"/>
          <w:lang w:eastAsia="zh-CN"/>
        </w:rPr>
        <w:t xml:space="preserve">1.4 </w:t>
      </w:r>
      <w:r>
        <w:rPr>
          <w:rFonts w:cs="宋体"/>
          <w:spacing w:val="56"/>
          <w:lang w:eastAsia="zh-CN"/>
        </w:rPr>
        <w:t xml:space="preserve"> </w:t>
      </w:r>
      <w:bookmarkStart w:id="6" w:name="_bookmark6"/>
      <w:bookmarkEnd w:id="6"/>
      <w:r>
        <w:rPr>
          <w:lang w:eastAsia="zh-CN"/>
        </w:rPr>
        <w:t>填写合同基本信息：</w:t>
      </w:r>
      <w:r>
        <w:rPr>
          <w:rFonts w:cs="宋体"/>
          <w:lang w:eastAsia="zh-CN"/>
        </w:rPr>
        <w:t xml:space="preserve"> </w:t>
      </w:r>
    </w:p>
    <w:p>
      <w:pPr>
        <w:spacing w:before="12"/>
        <w:rPr>
          <w:rFonts w:ascii="宋体" w:hAnsi="宋体" w:eastAsia="宋体" w:cs="宋体"/>
          <w:sz w:val="23"/>
          <w:szCs w:val="23"/>
          <w:lang w:eastAsia="zh-CN"/>
        </w:rPr>
      </w:pPr>
    </w:p>
    <w:p>
      <w:pPr>
        <w:pStyle w:val="4"/>
        <w:spacing w:before="36"/>
        <w:ind w:left="443" w:firstLine="177"/>
        <w:rPr>
          <w:lang w:eastAsia="zh-CN"/>
        </w:rPr>
      </w:pPr>
      <w:r>
        <w:rPr>
          <w:lang w:eastAsia="zh-CN"/>
        </w:rPr>
        <w:t>内容请根据项目情况填写；可上传附件对报备说明；</w:t>
      </w:r>
      <w:r>
        <w:rPr>
          <w:shd w:val="clear" w:color="auto" w:fill="D9D9D9"/>
          <w:lang w:eastAsia="zh-CN"/>
        </w:rPr>
        <w:t>合同信息为非必填项。</w:t>
      </w:r>
    </w:p>
    <w:p>
      <w:pPr>
        <w:spacing w:before="11"/>
        <w:rPr>
          <w:rFonts w:ascii="宋体" w:hAnsi="宋体" w:eastAsia="宋体" w:cs="宋体"/>
          <w:sz w:val="29"/>
          <w:szCs w:val="29"/>
          <w:lang w:eastAsia="zh-CN"/>
        </w:rPr>
      </w:pPr>
    </w:p>
    <w:p>
      <w:pPr>
        <w:spacing w:line="6055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20"/>
          <w:sz w:val="20"/>
          <w:szCs w:val="20"/>
        </w:rPr>
        <w:drawing>
          <wp:inline distT="0" distB="0" distL="0" distR="0">
            <wp:extent cx="5303520" cy="3844925"/>
            <wp:effectExtent l="0" t="0" r="0" b="0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pn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804" cy="3845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1"/>
        <w:rPr>
          <w:rFonts w:ascii="宋体" w:hAnsi="宋体" w:eastAsia="宋体" w:cs="宋体"/>
        </w:rPr>
      </w:pPr>
    </w:p>
    <w:p>
      <w:pPr>
        <w:pStyle w:val="4"/>
        <w:ind w:left="443"/>
        <w:rPr>
          <w:rFonts w:cs="宋体"/>
          <w:lang w:eastAsia="zh-CN"/>
        </w:rPr>
      </w:pPr>
      <w:r>
        <w:rPr>
          <w:lang w:eastAsia="zh-CN"/>
        </w:rPr>
        <w:t>报备信息填写检查无误后，依次点击【保存】与【发布】，报备信息创建成功。</w:t>
      </w:r>
      <w:r>
        <w:rPr>
          <w:rFonts w:cs="宋体"/>
          <w:lang w:eastAsia="zh-CN"/>
        </w:rPr>
        <w:t xml:space="preserve"> </w:t>
      </w:r>
    </w:p>
    <w:p>
      <w:pPr>
        <w:rPr>
          <w:rFonts w:ascii="宋体" w:hAnsi="宋体" w:eastAsia="宋体" w:cs="宋体"/>
          <w:lang w:eastAsia="zh-CN"/>
        </w:rPr>
        <w:sectPr>
          <w:pgSz w:w="11910" w:h="16840"/>
          <w:pgMar w:top="1320" w:right="1660" w:bottom="1840" w:left="1660" w:header="1135" w:footer="1656" w:gutter="0"/>
          <w:cols w:space="720" w:num="1"/>
        </w:sectPr>
      </w:pPr>
    </w:p>
    <w:p>
      <w:pPr>
        <w:spacing w:before="6"/>
        <w:rPr>
          <w:rFonts w:ascii="宋体" w:hAnsi="宋体" w:eastAsia="宋体" w:cs="宋体"/>
          <w:sz w:val="9"/>
          <w:szCs w:val="9"/>
          <w:lang w:eastAsia="zh-CN"/>
        </w:rPr>
      </w:pPr>
    </w:p>
    <w:p>
      <w:pPr>
        <w:spacing w:line="1554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30"/>
          <w:sz w:val="20"/>
          <w:szCs w:val="20"/>
        </w:rPr>
        <w:drawing>
          <wp:inline distT="0" distB="0" distL="0" distR="0">
            <wp:extent cx="5299710" cy="986790"/>
            <wp:effectExtent l="0" t="0" r="0" b="0"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8.pn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0326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8"/>
        <w:rPr>
          <w:rFonts w:ascii="宋体" w:hAnsi="宋体" w:eastAsia="宋体" w:cs="宋体"/>
          <w:sz w:val="14"/>
          <w:szCs w:val="14"/>
        </w:rPr>
      </w:pPr>
    </w:p>
    <w:p>
      <w:pPr>
        <w:pStyle w:val="4"/>
        <w:spacing w:before="36"/>
        <w:ind w:firstLine="480"/>
        <w:rPr>
          <w:lang w:eastAsia="zh-CN"/>
        </w:rPr>
      </w:pPr>
      <w:r>
        <w:rPr>
          <w:lang w:eastAsia="zh-CN"/>
        </w:rPr>
        <w:t>项目报备创建成功后系统自动生成“项目报备回执”</w:t>
      </w:r>
    </w:p>
    <w:p>
      <w:pPr>
        <w:spacing w:before="6"/>
        <w:rPr>
          <w:rFonts w:ascii="宋体" w:hAnsi="宋体" w:eastAsia="宋体" w:cs="宋体"/>
          <w:sz w:val="17"/>
          <w:szCs w:val="17"/>
          <w:lang w:eastAsia="zh-CN"/>
        </w:rPr>
      </w:pPr>
    </w:p>
    <w:p>
      <w:pPr>
        <w:spacing w:line="7338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46"/>
          <w:sz w:val="20"/>
          <w:szCs w:val="20"/>
        </w:rPr>
        <w:drawing>
          <wp:inline distT="0" distB="0" distL="0" distR="0">
            <wp:extent cx="5324475" cy="4659630"/>
            <wp:effectExtent l="0" t="0" r="0" b="0"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9.jpeg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536" cy="4660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6"/>
        <w:rPr>
          <w:rFonts w:ascii="宋体" w:hAnsi="宋体" w:eastAsia="宋体" w:cs="宋体"/>
          <w:sz w:val="20"/>
          <w:szCs w:val="20"/>
        </w:rPr>
      </w:pPr>
    </w:p>
    <w:p>
      <w:pPr>
        <w:pStyle w:val="4"/>
        <w:rPr>
          <w:rFonts w:cs="宋体"/>
          <w:lang w:eastAsia="zh-CN"/>
        </w:rPr>
      </w:pPr>
      <w:bookmarkStart w:id="7" w:name="_bookmark7"/>
      <w:bookmarkEnd w:id="7"/>
      <w:r>
        <w:rPr>
          <w:rFonts w:cs="宋体"/>
          <w:lang w:eastAsia="zh-CN"/>
        </w:rPr>
        <w:t>1.5</w:t>
      </w:r>
      <w:r>
        <w:rPr>
          <w:rFonts w:cs="宋体"/>
          <w:spacing w:val="-46"/>
          <w:lang w:eastAsia="zh-CN"/>
        </w:rPr>
        <w:t xml:space="preserve"> </w:t>
      </w:r>
      <w:r>
        <w:rPr>
          <w:lang w:eastAsia="zh-CN"/>
        </w:rPr>
        <w:t>报备变更</w:t>
      </w:r>
      <w:r>
        <w:rPr>
          <w:rFonts w:cs="宋体"/>
          <w:lang w:eastAsia="zh-CN"/>
        </w:rPr>
        <w:t xml:space="preserve"> </w:t>
      </w:r>
    </w:p>
    <w:p>
      <w:pPr>
        <w:spacing w:before="1"/>
        <w:rPr>
          <w:rFonts w:ascii="宋体" w:hAnsi="宋体" w:eastAsia="宋体" w:cs="宋体"/>
          <w:sz w:val="27"/>
          <w:szCs w:val="27"/>
          <w:lang w:eastAsia="zh-CN"/>
        </w:rPr>
      </w:pPr>
    </w:p>
    <w:p>
      <w:pPr>
        <w:pStyle w:val="4"/>
        <w:spacing w:line="367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1</w:t>
      </w:r>
      <w:r>
        <w:rPr>
          <w:lang w:eastAsia="zh-CN"/>
        </w:rPr>
        <w:t>）</w:t>
      </w:r>
      <w:r>
        <w:rPr>
          <w:spacing w:val="45"/>
          <w:lang w:eastAsia="zh-CN"/>
        </w:rPr>
        <w:t xml:space="preserve"> </w:t>
      </w:r>
      <w:r>
        <w:rPr>
          <w:spacing w:val="-4"/>
          <w:lang w:eastAsia="zh-CN"/>
        </w:rPr>
        <w:t>如已完成的项目报备信息需变更，可在“一般项目报备”列表页，查找需变更的项目</w:t>
      </w:r>
      <w:r>
        <w:rPr>
          <w:spacing w:val="-100"/>
          <w:lang w:eastAsia="zh-CN"/>
        </w:rPr>
        <w:t xml:space="preserve"> </w:t>
      </w:r>
      <w:r>
        <w:rPr>
          <w:lang w:eastAsia="zh-CN"/>
        </w:rPr>
        <w:t>后，点击该项目操作列“变更”按钮。</w:t>
      </w:r>
    </w:p>
    <w:p>
      <w:pPr>
        <w:spacing w:line="367" w:lineRule="auto"/>
        <w:rPr>
          <w:lang w:eastAsia="zh-CN"/>
        </w:rPr>
        <w:sectPr>
          <w:pgSz w:w="11910" w:h="16840"/>
          <w:pgMar w:top="1320" w:right="1660" w:bottom="1840" w:left="1660" w:header="1135" w:footer="1656" w:gutter="0"/>
          <w:cols w:space="720" w:num="1"/>
        </w:sectPr>
      </w:pPr>
    </w:p>
    <w:p>
      <w:pPr>
        <w:spacing w:before="4"/>
        <w:rPr>
          <w:rFonts w:ascii="宋体" w:hAnsi="宋体" w:eastAsia="宋体" w:cs="宋体"/>
          <w:sz w:val="11"/>
          <w:szCs w:val="11"/>
          <w:lang w:eastAsia="zh-CN"/>
        </w:rPr>
      </w:pPr>
    </w:p>
    <w:p>
      <w:pPr>
        <w:spacing w:line="3685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73"/>
          <w:sz w:val="20"/>
          <w:szCs w:val="20"/>
        </w:rPr>
        <w:drawing>
          <wp:inline distT="0" distB="0" distL="0" distR="0">
            <wp:extent cx="5270500" cy="2339975"/>
            <wp:effectExtent l="0" t="0" r="0" b="0"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0.jpeg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894" cy="234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1"/>
        <w:rPr>
          <w:rFonts w:ascii="宋体" w:hAnsi="宋体" w:eastAsia="宋体" w:cs="宋体"/>
          <w:sz w:val="16"/>
          <w:szCs w:val="16"/>
        </w:rPr>
      </w:pPr>
    </w:p>
    <w:p>
      <w:pPr>
        <w:pStyle w:val="4"/>
        <w:tabs>
          <w:tab w:val="left" w:pos="1091"/>
        </w:tabs>
        <w:spacing w:before="36" w:line="367" w:lineRule="auto"/>
        <w:ind w:right="532"/>
        <w:rPr>
          <w:lang w:eastAsia="zh-CN"/>
        </w:rPr>
      </w:pPr>
      <w:r>
        <w:rPr>
          <w:spacing w:val="-1"/>
          <w:lang w:eastAsia="zh-CN"/>
        </w:rPr>
        <w:t>（</w:t>
      </w:r>
      <w:r>
        <w:rPr>
          <w:rFonts w:ascii="Calibri" w:hAnsi="Calibri" w:eastAsia="Calibri" w:cs="Calibri"/>
          <w:spacing w:val="-1"/>
          <w:lang w:eastAsia="zh-CN"/>
        </w:rPr>
        <w:t>2</w:t>
      </w:r>
      <w:r>
        <w:rPr>
          <w:spacing w:val="-1"/>
          <w:lang w:eastAsia="zh-CN"/>
        </w:rPr>
        <w:t>）</w:t>
      </w:r>
      <w:r>
        <w:rPr>
          <w:rFonts w:cs="宋体"/>
          <w:spacing w:val="-1"/>
          <w:lang w:eastAsia="zh-CN"/>
        </w:rPr>
        <w:tab/>
      </w:r>
      <w:r>
        <w:rPr>
          <w:spacing w:val="-1"/>
          <w:lang w:eastAsia="zh-CN"/>
        </w:rPr>
        <w:t>项目基本信息与灰色背景标注内容不可修改，其余信息可进行变更。变更内容填</w:t>
      </w:r>
      <w:r>
        <w:rPr>
          <w:spacing w:val="-63"/>
          <w:lang w:eastAsia="zh-CN"/>
        </w:rPr>
        <w:t xml:space="preserve"> </w:t>
      </w:r>
      <w:r>
        <w:rPr>
          <w:lang w:eastAsia="zh-CN"/>
        </w:rPr>
        <w:t>写完成，依次点击【保存】与【发布】。</w:t>
      </w:r>
    </w:p>
    <w:p>
      <w:pPr>
        <w:spacing w:before="7"/>
        <w:rPr>
          <w:rFonts w:ascii="宋体" w:hAnsi="宋体" w:eastAsia="宋体" w:cs="宋体"/>
          <w:sz w:val="15"/>
          <w:szCs w:val="15"/>
          <w:lang w:eastAsia="zh-CN"/>
        </w:rPr>
      </w:pPr>
    </w:p>
    <w:p>
      <w:pPr>
        <w:spacing w:line="1809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35"/>
          <w:sz w:val="20"/>
          <w:szCs w:val="20"/>
        </w:rPr>
        <w:drawing>
          <wp:inline distT="0" distB="0" distL="0" distR="0">
            <wp:extent cx="5255895" cy="1148715"/>
            <wp:effectExtent l="0" t="0" r="0" b="0"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1.pn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6480" cy="114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8"/>
        <w:rPr>
          <w:rFonts w:ascii="宋体" w:hAnsi="宋体" w:eastAsia="宋体" w:cs="宋体"/>
          <w:sz w:val="19"/>
          <w:szCs w:val="19"/>
        </w:rPr>
      </w:pPr>
    </w:p>
    <w:p>
      <w:pPr>
        <w:pStyle w:val="4"/>
        <w:ind w:right="532"/>
        <w:rPr>
          <w:rFonts w:cs="宋体"/>
          <w:lang w:eastAsia="zh-CN"/>
        </w:rPr>
      </w:pPr>
      <w:bookmarkStart w:id="8" w:name="_bookmark8"/>
      <w:bookmarkEnd w:id="8"/>
      <w:r>
        <w:rPr>
          <w:rFonts w:cs="宋体"/>
          <w:lang w:eastAsia="zh-CN"/>
        </w:rPr>
        <w:t>1.6</w:t>
      </w:r>
      <w:r>
        <w:rPr>
          <w:rFonts w:cs="宋体"/>
          <w:spacing w:val="-46"/>
          <w:lang w:eastAsia="zh-CN"/>
        </w:rPr>
        <w:t xml:space="preserve"> </w:t>
      </w:r>
      <w:r>
        <w:rPr>
          <w:lang w:eastAsia="zh-CN"/>
        </w:rPr>
        <w:t>报备模板</w:t>
      </w:r>
      <w:r>
        <w:rPr>
          <w:rFonts w:cs="宋体"/>
          <w:lang w:eastAsia="zh-CN"/>
        </w:rPr>
        <w:t xml:space="preserve"> </w:t>
      </w:r>
    </w:p>
    <w:p>
      <w:pPr>
        <w:spacing w:before="9"/>
        <w:rPr>
          <w:rFonts w:ascii="宋体" w:hAnsi="宋体" w:eastAsia="宋体" w:cs="宋体"/>
          <w:sz w:val="26"/>
          <w:szCs w:val="26"/>
          <w:lang w:eastAsia="zh-CN"/>
        </w:rPr>
      </w:pPr>
    </w:p>
    <w:p>
      <w:pPr>
        <w:pStyle w:val="4"/>
        <w:ind w:right="532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1</w:t>
      </w:r>
      <w:r>
        <w:rPr>
          <w:lang w:eastAsia="zh-CN"/>
        </w:rPr>
        <w:t>）</w:t>
      </w:r>
      <w:r>
        <w:rPr>
          <w:spacing w:val="4"/>
          <w:lang w:eastAsia="zh-CN"/>
        </w:rPr>
        <w:t xml:space="preserve"> </w:t>
      </w:r>
      <w:r>
        <w:rPr>
          <w:lang w:eastAsia="zh-CN"/>
        </w:rPr>
        <w:t>点击报备模板，弹出选择报备模板提示框；</w:t>
      </w:r>
    </w:p>
    <w:p>
      <w:pPr>
        <w:rPr>
          <w:rFonts w:ascii="宋体" w:hAnsi="宋体" w:eastAsia="宋体" w:cs="宋体"/>
          <w:sz w:val="20"/>
          <w:szCs w:val="20"/>
          <w:lang w:eastAsia="zh-CN"/>
        </w:rPr>
      </w:pPr>
    </w:p>
    <w:p>
      <w:pPr>
        <w:spacing w:before="2"/>
        <w:rPr>
          <w:rFonts w:ascii="宋体" w:hAnsi="宋体" w:eastAsia="宋体" w:cs="宋体"/>
          <w:sz w:val="11"/>
          <w:szCs w:val="11"/>
          <w:lang w:eastAsia="zh-CN"/>
        </w:rPr>
      </w:pPr>
    </w:p>
    <w:p>
      <w:pPr>
        <w:spacing w:line="4097" w:lineRule="exact"/>
        <w:ind w:left="562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81"/>
          <w:sz w:val="20"/>
          <w:szCs w:val="20"/>
        </w:rPr>
        <w:drawing>
          <wp:inline distT="0" distB="0" distL="0" distR="0">
            <wp:extent cx="5317490" cy="2601595"/>
            <wp:effectExtent l="0" t="0" r="0" b="0"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2.jpeg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8074" cy="260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4"/>
        <w:rPr>
          <w:rFonts w:ascii="宋体" w:hAnsi="宋体" w:eastAsia="宋体" w:cs="宋体"/>
          <w:sz w:val="23"/>
          <w:szCs w:val="23"/>
        </w:rPr>
      </w:pPr>
    </w:p>
    <w:p>
      <w:pPr>
        <w:pStyle w:val="4"/>
        <w:spacing w:before="36"/>
        <w:ind w:right="532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2</w:t>
      </w:r>
      <w:r>
        <w:rPr>
          <w:lang w:eastAsia="zh-CN"/>
        </w:rPr>
        <w:t>）</w:t>
      </w:r>
      <w:r>
        <w:rPr>
          <w:spacing w:val="6"/>
          <w:lang w:eastAsia="zh-CN"/>
        </w:rPr>
        <w:t xml:space="preserve"> </w:t>
      </w:r>
      <w:r>
        <w:rPr>
          <w:lang w:eastAsia="zh-CN"/>
        </w:rPr>
        <w:t>点击查看，跳转到对应项目的模板信息页面；</w:t>
      </w:r>
    </w:p>
    <w:p>
      <w:pPr>
        <w:rPr>
          <w:lang w:eastAsia="zh-CN"/>
        </w:rPr>
        <w:sectPr>
          <w:headerReference r:id="rId6" w:type="default"/>
          <w:pgSz w:w="11910" w:h="16840"/>
          <w:pgMar w:top="1320" w:right="1260" w:bottom="1840" w:left="1660" w:header="1135" w:footer="1656" w:gutter="0"/>
          <w:cols w:space="720" w:num="1"/>
        </w:sectPr>
      </w:pPr>
    </w:p>
    <w:p>
      <w:pPr>
        <w:spacing w:before="6"/>
        <w:rPr>
          <w:rFonts w:ascii="宋体" w:hAnsi="宋体" w:eastAsia="宋体" w:cs="宋体"/>
          <w:sz w:val="12"/>
          <w:szCs w:val="12"/>
          <w:lang w:eastAsia="zh-CN"/>
        </w:rPr>
      </w:pPr>
    </w:p>
    <w:p>
      <w:pPr>
        <w:spacing w:line="3658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72"/>
          <w:sz w:val="20"/>
          <w:szCs w:val="20"/>
        </w:rPr>
        <w:drawing>
          <wp:inline distT="0" distB="0" distL="0" distR="0">
            <wp:extent cx="5274945" cy="2322830"/>
            <wp:effectExtent l="0" t="0" r="0" b="0"/>
            <wp:docPr id="2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3.jpeg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5202" cy="2323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"/>
        <w:rPr>
          <w:rFonts w:ascii="宋体" w:hAnsi="宋体" w:eastAsia="宋体" w:cs="宋体"/>
          <w:sz w:val="10"/>
          <w:szCs w:val="10"/>
        </w:rPr>
      </w:pPr>
    </w:p>
    <w:p>
      <w:pPr>
        <w:spacing w:line="3866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76"/>
          <w:sz w:val="20"/>
          <w:szCs w:val="20"/>
        </w:rPr>
        <w:drawing>
          <wp:inline distT="0" distB="0" distL="0" distR="0">
            <wp:extent cx="5264150" cy="2454910"/>
            <wp:effectExtent l="0" t="0" r="0" b="0"/>
            <wp:docPr id="2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4.png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511" cy="245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0"/>
        <w:rPr>
          <w:rFonts w:ascii="宋体" w:hAnsi="宋体" w:eastAsia="宋体" w:cs="宋体"/>
          <w:sz w:val="21"/>
          <w:szCs w:val="21"/>
        </w:rPr>
      </w:pPr>
    </w:p>
    <w:p>
      <w:pPr>
        <w:pStyle w:val="4"/>
        <w:spacing w:before="36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3</w:t>
      </w:r>
      <w:r>
        <w:rPr>
          <w:lang w:eastAsia="zh-CN"/>
        </w:rPr>
        <w:t>）</w:t>
      </w:r>
      <w:r>
        <w:rPr>
          <w:spacing w:val="5"/>
          <w:lang w:eastAsia="zh-CN"/>
        </w:rPr>
        <w:t xml:space="preserve"> </w:t>
      </w:r>
      <w:r>
        <w:rPr>
          <w:lang w:eastAsia="zh-CN"/>
        </w:rPr>
        <w:t>若对应模板是想要的模板点击选择；</w:t>
      </w:r>
    </w:p>
    <w:p>
      <w:pPr>
        <w:spacing w:before="5"/>
        <w:rPr>
          <w:rFonts w:ascii="宋体" w:hAnsi="宋体" w:eastAsia="宋体" w:cs="宋体"/>
          <w:sz w:val="23"/>
          <w:szCs w:val="23"/>
          <w:lang w:eastAsia="zh-CN"/>
        </w:rPr>
      </w:pPr>
    </w:p>
    <w:p>
      <w:pPr>
        <w:spacing w:line="3960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78"/>
          <w:sz w:val="20"/>
          <w:szCs w:val="20"/>
        </w:rPr>
        <w:drawing>
          <wp:inline distT="0" distB="0" distL="0" distR="0">
            <wp:extent cx="5279390" cy="2514600"/>
            <wp:effectExtent l="0" t="0" r="0" b="0"/>
            <wp:docPr id="29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5.jpeg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939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5"/>
        <w:rPr>
          <w:rFonts w:ascii="宋体" w:hAnsi="宋体" w:eastAsia="宋体" w:cs="宋体"/>
          <w:sz w:val="20"/>
          <w:szCs w:val="20"/>
        </w:rPr>
      </w:pPr>
    </w:p>
    <w:p>
      <w:pPr>
        <w:pStyle w:val="4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4</w:t>
      </w:r>
      <w:r>
        <w:rPr>
          <w:lang w:eastAsia="zh-CN"/>
        </w:rPr>
        <w:t>）</w:t>
      </w:r>
      <w:r>
        <w:rPr>
          <w:spacing w:val="4"/>
          <w:lang w:eastAsia="zh-CN"/>
        </w:rPr>
        <w:t xml:space="preserve"> </w:t>
      </w:r>
      <w:r>
        <w:rPr>
          <w:lang w:eastAsia="zh-CN"/>
        </w:rPr>
        <w:t>填写好信息以后保存，发布即可。</w:t>
      </w:r>
    </w:p>
    <w:p>
      <w:pPr>
        <w:rPr>
          <w:lang w:eastAsia="zh-CN"/>
        </w:rPr>
        <w:sectPr>
          <w:footerReference r:id="rId7" w:type="default"/>
          <w:pgSz w:w="11910" w:h="16840"/>
          <w:pgMar w:top="1320" w:right="1660" w:bottom="1840" w:left="1660" w:header="1135" w:footer="1656" w:gutter="0"/>
          <w:cols w:space="720" w:num="1"/>
        </w:sectPr>
      </w:pPr>
    </w:p>
    <w:p>
      <w:pPr>
        <w:spacing w:before="6"/>
        <w:rPr>
          <w:rFonts w:ascii="宋体" w:hAnsi="宋体" w:eastAsia="宋体" w:cs="宋体"/>
          <w:sz w:val="12"/>
          <w:szCs w:val="12"/>
          <w:lang w:eastAsia="zh-CN"/>
        </w:rPr>
      </w:pPr>
    </w:p>
    <w:p>
      <w:pPr>
        <w:spacing w:line="5474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08"/>
          <w:sz w:val="20"/>
          <w:szCs w:val="20"/>
        </w:rPr>
        <w:drawing>
          <wp:inline distT="0" distB="0" distL="0" distR="0">
            <wp:extent cx="5223510" cy="3475990"/>
            <wp:effectExtent l="0" t="0" r="0" b="0"/>
            <wp:docPr id="3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6.jpeg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3968" cy="3476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8"/>
        <w:rPr>
          <w:rFonts w:ascii="宋体" w:hAnsi="宋体" w:eastAsia="宋体" w:cs="宋体"/>
          <w:sz w:val="20"/>
          <w:szCs w:val="20"/>
        </w:rPr>
      </w:pPr>
    </w:p>
    <w:p>
      <w:pPr>
        <w:pStyle w:val="2"/>
        <w:rPr>
          <w:rFonts w:cs="宋体"/>
          <w:b w:val="0"/>
          <w:bCs w:val="0"/>
          <w:lang w:eastAsia="zh-CN"/>
        </w:rPr>
      </w:pPr>
      <w:bookmarkStart w:id="9" w:name="_bookmark9"/>
      <w:bookmarkEnd w:id="9"/>
      <w:r>
        <w:rPr>
          <w:rFonts w:cs="宋体"/>
          <w:lang w:eastAsia="zh-CN"/>
        </w:rPr>
        <w:t>2.</w:t>
      </w:r>
      <w:r>
        <w:rPr>
          <w:rFonts w:cs="宋体"/>
          <w:spacing w:val="-58"/>
          <w:lang w:eastAsia="zh-CN"/>
        </w:rPr>
        <w:t xml:space="preserve"> </w:t>
      </w:r>
      <w:r>
        <w:rPr>
          <w:lang w:eastAsia="zh-CN"/>
        </w:rPr>
        <w:t>框架协议报备</w:t>
      </w:r>
      <w:r>
        <w:rPr>
          <w:rFonts w:cs="宋体"/>
          <w:w w:val="99"/>
          <w:lang w:eastAsia="zh-CN"/>
        </w:rPr>
        <w:t xml:space="preserve"> </w:t>
      </w:r>
    </w:p>
    <w:p>
      <w:pPr>
        <w:spacing w:before="9"/>
        <w:rPr>
          <w:rFonts w:ascii="宋体" w:hAnsi="宋体" w:eastAsia="宋体" w:cs="宋体"/>
          <w:b/>
          <w:bCs/>
          <w:sz w:val="25"/>
          <w:szCs w:val="25"/>
          <w:lang w:eastAsia="zh-CN"/>
        </w:rPr>
      </w:pPr>
    </w:p>
    <w:p>
      <w:pPr>
        <w:pStyle w:val="4"/>
        <w:rPr>
          <w:rFonts w:cs="宋体"/>
          <w:lang w:eastAsia="zh-CN"/>
        </w:rPr>
      </w:pPr>
      <w:bookmarkStart w:id="10" w:name="_bookmark10"/>
      <w:bookmarkEnd w:id="10"/>
      <w:r>
        <w:rPr>
          <w:rFonts w:cs="宋体"/>
          <w:lang w:eastAsia="zh-CN"/>
        </w:rPr>
        <w:t>2.1</w:t>
      </w:r>
      <w:r>
        <w:rPr>
          <w:rFonts w:cs="宋体"/>
          <w:spacing w:val="-48"/>
          <w:lang w:eastAsia="zh-CN"/>
        </w:rPr>
        <w:t xml:space="preserve"> </w:t>
      </w:r>
      <w:r>
        <w:rPr>
          <w:lang w:eastAsia="zh-CN"/>
        </w:rPr>
        <w:t>创建报备信息</w:t>
      </w:r>
      <w:r>
        <w:rPr>
          <w:rFonts w:cs="宋体"/>
          <w:lang w:eastAsia="zh-CN"/>
        </w:rPr>
        <w:t xml:space="preserve"> </w:t>
      </w:r>
    </w:p>
    <w:p>
      <w:pPr>
        <w:spacing w:before="1"/>
        <w:rPr>
          <w:rFonts w:ascii="宋体" w:hAnsi="宋体" w:eastAsia="宋体" w:cs="宋体"/>
          <w:sz w:val="27"/>
          <w:szCs w:val="27"/>
          <w:lang w:eastAsia="zh-CN"/>
        </w:rPr>
      </w:pPr>
    </w:p>
    <w:p>
      <w:pPr>
        <w:pStyle w:val="4"/>
        <w:spacing w:line="369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1</w:t>
      </w:r>
      <w:r>
        <w:rPr>
          <w:lang w:eastAsia="zh-CN"/>
        </w:rPr>
        <w:t>）</w:t>
      </w:r>
      <w:r>
        <w:rPr>
          <w:spacing w:val="5"/>
          <w:lang w:eastAsia="zh-CN"/>
        </w:rPr>
        <w:t xml:space="preserve"> </w:t>
      </w:r>
      <w:r>
        <w:rPr>
          <w:lang w:eastAsia="zh-CN"/>
        </w:rPr>
        <w:t>点击左侧菜单栏【框架协议报备】，进入“框架协议报备”列表页后，点击“添加” 进入“框架协议报备”详细页面。</w:t>
      </w:r>
    </w:p>
    <w:p>
      <w:pPr>
        <w:spacing w:before="2"/>
        <w:rPr>
          <w:rFonts w:ascii="宋体" w:hAnsi="宋体" w:eastAsia="宋体" w:cs="宋体"/>
          <w:sz w:val="10"/>
          <w:szCs w:val="10"/>
          <w:lang w:eastAsia="zh-CN"/>
        </w:rPr>
      </w:pPr>
    </w:p>
    <w:p>
      <w:pPr>
        <w:spacing w:line="3820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75"/>
          <w:sz w:val="20"/>
          <w:szCs w:val="20"/>
        </w:rPr>
        <w:drawing>
          <wp:inline distT="0" distB="0" distL="0" distR="0">
            <wp:extent cx="5278755" cy="2425700"/>
            <wp:effectExtent l="0" t="0" r="0" b="0"/>
            <wp:docPr id="33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7.jpeg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9258" cy="242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3"/>
        <w:rPr>
          <w:rFonts w:ascii="宋体" w:hAnsi="宋体" w:eastAsia="宋体" w:cs="宋体"/>
          <w:sz w:val="25"/>
          <w:szCs w:val="25"/>
        </w:rPr>
      </w:pPr>
    </w:p>
    <w:p>
      <w:pPr>
        <w:pStyle w:val="4"/>
        <w:spacing w:line="369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2</w:t>
      </w:r>
      <w:r>
        <w:rPr>
          <w:lang w:eastAsia="zh-CN"/>
        </w:rPr>
        <w:t>）</w:t>
      </w:r>
      <w:r>
        <w:rPr>
          <w:spacing w:val="44"/>
          <w:lang w:eastAsia="zh-CN"/>
        </w:rPr>
        <w:t xml:space="preserve"> </w:t>
      </w:r>
      <w:r>
        <w:rPr>
          <w:spacing w:val="-4"/>
          <w:lang w:eastAsia="zh-CN"/>
        </w:rPr>
        <w:t>在“框架协议报备”详细页面，依次填写项目基本信息、采购项目明细与框架协议基</w:t>
      </w:r>
      <w:r>
        <w:rPr>
          <w:spacing w:val="-100"/>
          <w:lang w:eastAsia="zh-CN"/>
        </w:rPr>
        <w:t xml:space="preserve"> </w:t>
      </w:r>
      <w:r>
        <w:rPr>
          <w:lang w:eastAsia="zh-CN"/>
        </w:rPr>
        <w:t>本信息等。</w:t>
      </w:r>
    </w:p>
    <w:p>
      <w:pPr>
        <w:spacing w:line="369" w:lineRule="auto"/>
        <w:rPr>
          <w:lang w:eastAsia="zh-CN"/>
        </w:rPr>
        <w:sectPr>
          <w:footerReference r:id="rId8" w:type="default"/>
          <w:pgSz w:w="11910" w:h="16840"/>
          <w:pgMar w:top="1320" w:right="1580" w:bottom="1840" w:left="1660" w:header="1135" w:footer="1656" w:gutter="0"/>
          <w:pgNumType w:start="11"/>
          <w:cols w:space="720" w:num="1"/>
        </w:sectPr>
      </w:pPr>
    </w:p>
    <w:p>
      <w:pPr>
        <w:spacing w:before="2"/>
        <w:rPr>
          <w:rFonts w:ascii="宋体" w:hAnsi="宋体" w:eastAsia="宋体" w:cs="宋体"/>
          <w:sz w:val="11"/>
          <w:szCs w:val="11"/>
          <w:lang w:eastAsia="zh-CN"/>
        </w:rPr>
      </w:pPr>
    </w:p>
    <w:p>
      <w:pPr>
        <w:pStyle w:val="4"/>
        <w:spacing w:before="36" w:line="499" w:lineRule="auto"/>
        <w:ind w:left="620" w:hanging="481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3</w:t>
      </w:r>
      <w:r>
        <w:rPr>
          <w:lang w:eastAsia="zh-CN"/>
        </w:rPr>
        <w:t>） 填写项目基本信息</w:t>
      </w:r>
      <w:r>
        <w:rPr>
          <w:spacing w:val="-99"/>
          <w:lang w:eastAsia="zh-CN"/>
        </w:rPr>
        <w:t xml:space="preserve"> </w:t>
      </w:r>
      <w:r>
        <w:rPr>
          <w:spacing w:val="-6"/>
          <w:lang w:eastAsia="zh-CN"/>
        </w:rPr>
        <w:t>项目负责人默认与项目上报人为同一人，可修改信息。项目基本信息数据来源选择【手</w:t>
      </w:r>
    </w:p>
    <w:p>
      <w:pPr>
        <w:pStyle w:val="4"/>
        <w:spacing w:line="239" w:lineRule="exact"/>
        <w:ind w:left="620" w:hanging="481"/>
        <w:rPr>
          <w:lang w:eastAsia="zh-CN"/>
        </w:rPr>
      </w:pPr>
      <w:r>
        <w:rPr>
          <w:lang w:eastAsia="zh-CN"/>
        </w:rPr>
        <w:t>动填写】时，其余内容根据实际情况填写；</w:t>
      </w:r>
    </w:p>
    <w:p>
      <w:pPr>
        <w:spacing w:before="1"/>
        <w:rPr>
          <w:rFonts w:ascii="宋体" w:hAnsi="宋体" w:eastAsia="宋体" w:cs="宋体"/>
          <w:sz w:val="27"/>
          <w:szCs w:val="27"/>
          <w:lang w:eastAsia="zh-CN"/>
        </w:rPr>
      </w:pPr>
    </w:p>
    <w:p>
      <w:pPr>
        <w:pStyle w:val="4"/>
        <w:spacing w:line="405" w:lineRule="auto"/>
        <w:ind w:right="131" w:firstLine="480"/>
        <w:jc w:val="both"/>
        <w:rPr>
          <w:lang w:eastAsia="zh-CN"/>
        </w:rPr>
      </w:pPr>
      <w:r>
        <w:rPr>
          <w:lang w:eastAsia="zh-CN"/>
        </w:rPr>
        <w:t xml:space="preserve">项目基本信息数据来源选择【读取招标采购项目】时，项目基本信息和采购内容明细 </w:t>
      </w:r>
      <w:r>
        <w:rPr>
          <w:spacing w:val="-4"/>
          <w:lang w:eastAsia="zh-CN"/>
        </w:rPr>
        <w:t>读取选择的招标采购项目的信息，读取信息除“项目名称”、“标段名称”外，其余信息可</w:t>
      </w:r>
      <w:r>
        <w:rPr>
          <w:spacing w:val="-40"/>
          <w:lang w:eastAsia="zh-CN"/>
        </w:rPr>
        <w:t xml:space="preserve"> </w:t>
      </w:r>
      <w:r>
        <w:rPr>
          <w:lang w:eastAsia="zh-CN"/>
        </w:rPr>
        <w:t>以修改；</w:t>
      </w:r>
    </w:p>
    <w:p>
      <w:pPr>
        <w:rPr>
          <w:rFonts w:ascii="宋体" w:hAnsi="宋体" w:eastAsia="宋体" w:cs="宋体"/>
          <w:sz w:val="16"/>
          <w:szCs w:val="16"/>
          <w:lang w:eastAsia="zh-CN"/>
        </w:rPr>
      </w:pPr>
    </w:p>
    <w:p>
      <w:pPr>
        <w:pStyle w:val="4"/>
        <w:spacing w:line="405" w:lineRule="auto"/>
        <w:ind w:right="132" w:firstLine="480"/>
        <w:jc w:val="both"/>
        <w:rPr>
          <w:lang w:eastAsia="zh-CN"/>
        </w:rPr>
      </w:pPr>
      <w:r>
        <w:rPr>
          <w:lang w:eastAsia="zh-CN"/>
        </w:rPr>
        <w:t xml:space="preserve">项目基本信息数据来源选择【读取非招标采购项目】时，项目基本信息和采购内容明 </w:t>
      </w:r>
      <w:r>
        <w:rPr>
          <w:spacing w:val="-4"/>
          <w:lang w:eastAsia="zh-CN"/>
        </w:rPr>
        <w:t>细读取选择的非招标采购项目信息，读取信息除“项目名称”、“标段名称”外，其余信息</w:t>
      </w:r>
      <w:r>
        <w:rPr>
          <w:spacing w:val="-41"/>
          <w:lang w:eastAsia="zh-CN"/>
        </w:rPr>
        <w:t xml:space="preserve"> </w:t>
      </w:r>
      <w:r>
        <w:rPr>
          <w:lang w:eastAsia="zh-CN"/>
        </w:rPr>
        <w:t>可以修改；</w:t>
      </w:r>
    </w:p>
    <w:p>
      <w:pPr>
        <w:spacing w:before="5"/>
        <w:rPr>
          <w:rFonts w:ascii="宋体" w:hAnsi="宋体" w:eastAsia="宋体" w:cs="宋体"/>
          <w:sz w:val="17"/>
          <w:szCs w:val="17"/>
          <w:lang w:eastAsia="zh-CN"/>
        </w:rPr>
      </w:pPr>
    </w:p>
    <w:p>
      <w:pPr>
        <w:spacing w:line="6000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19"/>
          <w:sz w:val="20"/>
          <w:szCs w:val="20"/>
        </w:rPr>
        <w:drawing>
          <wp:inline distT="0" distB="0" distL="0" distR="0">
            <wp:extent cx="5212080" cy="3810000"/>
            <wp:effectExtent l="0" t="0" r="0" b="0"/>
            <wp:docPr id="35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18.jpeg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2319" cy="381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6"/>
        <w:rPr>
          <w:rFonts w:ascii="宋体" w:hAnsi="宋体" w:eastAsia="宋体" w:cs="宋体"/>
          <w:sz w:val="28"/>
          <w:szCs w:val="28"/>
        </w:rPr>
      </w:pPr>
    </w:p>
    <w:p>
      <w:pPr>
        <w:pStyle w:val="3"/>
        <w:rPr>
          <w:b w:val="0"/>
          <w:bCs w:val="0"/>
          <w:lang w:eastAsia="zh-CN"/>
        </w:rPr>
      </w:pPr>
      <w:r>
        <w:rPr>
          <w:color w:val="FF0000"/>
          <w:lang w:eastAsia="zh-CN"/>
        </w:rPr>
        <w:t>注：</w:t>
      </w:r>
    </w:p>
    <w:p>
      <w:pPr>
        <w:spacing w:before="1"/>
        <w:rPr>
          <w:rFonts w:ascii="宋体" w:hAnsi="宋体" w:eastAsia="宋体" w:cs="宋体"/>
          <w:b/>
          <w:bCs/>
          <w:sz w:val="27"/>
          <w:szCs w:val="27"/>
          <w:lang w:eastAsia="zh-CN"/>
        </w:rPr>
      </w:pPr>
    </w:p>
    <w:p>
      <w:pPr>
        <w:pStyle w:val="4"/>
        <w:spacing w:line="369" w:lineRule="auto"/>
        <w:ind w:right="124"/>
        <w:jc w:val="both"/>
        <w:rPr>
          <w:lang w:eastAsia="zh-CN"/>
        </w:rPr>
      </w:pPr>
      <w:r>
        <w:rPr>
          <w:rFonts w:ascii="Calibri" w:hAnsi="Calibri" w:eastAsia="Calibri" w:cs="Calibri"/>
          <w:lang w:eastAsia="zh-CN"/>
        </w:rPr>
        <w:t xml:space="preserve">a. </w:t>
      </w:r>
      <w:r>
        <w:rPr>
          <w:spacing w:val="-3"/>
          <w:lang w:eastAsia="zh-CN"/>
        </w:rPr>
        <w:t>当采购方式选择</w:t>
      </w:r>
      <w:r>
        <w:rPr>
          <w:rFonts w:ascii="Calibri" w:hAnsi="Calibri" w:eastAsia="Calibri" w:cs="Calibri"/>
          <w:spacing w:val="-3"/>
          <w:lang w:eastAsia="zh-CN"/>
        </w:rPr>
        <w:t>“</w:t>
      </w:r>
      <w:r>
        <w:rPr>
          <w:spacing w:val="-3"/>
          <w:lang w:eastAsia="zh-CN"/>
        </w:rPr>
        <w:t>公开招标、邀请招标</w:t>
      </w:r>
      <w:r>
        <w:rPr>
          <w:rFonts w:ascii="Calibri" w:hAnsi="Calibri" w:eastAsia="Calibri" w:cs="Calibri"/>
          <w:spacing w:val="-3"/>
          <w:lang w:eastAsia="zh-CN"/>
        </w:rPr>
        <w:t>”</w:t>
      </w:r>
      <w:r>
        <w:rPr>
          <w:spacing w:val="-3"/>
          <w:lang w:eastAsia="zh-CN"/>
        </w:rPr>
        <w:t>时，“是否为地方交易中心招标”、“发布信息的</w:t>
      </w:r>
      <w:r>
        <w:rPr>
          <w:spacing w:val="-84"/>
          <w:lang w:eastAsia="zh-CN"/>
        </w:rPr>
        <w:t xml:space="preserve"> </w:t>
      </w:r>
      <w:r>
        <w:rPr>
          <w:lang w:eastAsia="zh-CN"/>
        </w:rPr>
        <w:t>平台</w:t>
      </w:r>
      <w:r>
        <w:rPr>
          <w:rFonts w:ascii="Calibri" w:hAnsi="Calibri" w:eastAsia="Calibri" w:cs="Calibri"/>
          <w:lang w:eastAsia="zh-CN"/>
        </w:rPr>
        <w:t>/</w:t>
      </w:r>
      <w:r>
        <w:rPr>
          <w:lang w:eastAsia="zh-CN"/>
        </w:rPr>
        <w:t>网站”、“其他平台招标项目名称”、“其他平台招标项目编号”才可填写，选择除</w:t>
      </w:r>
      <w:r>
        <w:rPr>
          <w:spacing w:val="-62"/>
          <w:lang w:eastAsia="zh-CN"/>
        </w:rPr>
        <w:t xml:space="preserve"> </w:t>
      </w:r>
      <w:r>
        <w:rPr>
          <w:lang w:eastAsia="zh-CN"/>
        </w:rPr>
        <w:t>此之外的采购方式则自置灰不可编辑。</w:t>
      </w:r>
    </w:p>
    <w:p>
      <w:pPr>
        <w:spacing w:line="369" w:lineRule="auto"/>
        <w:jc w:val="both"/>
        <w:rPr>
          <w:lang w:eastAsia="zh-CN"/>
        </w:rPr>
        <w:sectPr>
          <w:pgSz w:w="11910" w:h="16840"/>
          <w:pgMar w:top="1320" w:right="1660" w:bottom="1840" w:left="1660" w:header="1135" w:footer="1656" w:gutter="0"/>
          <w:cols w:space="720" w:num="1"/>
        </w:sectPr>
      </w:pPr>
    </w:p>
    <w:p>
      <w:pPr>
        <w:spacing w:before="7"/>
        <w:rPr>
          <w:rFonts w:ascii="宋体" w:hAnsi="宋体" w:eastAsia="宋体" w:cs="宋体"/>
          <w:sz w:val="11"/>
          <w:szCs w:val="11"/>
          <w:lang w:eastAsia="zh-CN"/>
        </w:rPr>
      </w:pPr>
    </w:p>
    <w:p>
      <w:pPr>
        <w:pStyle w:val="4"/>
        <w:spacing w:before="36" w:line="369" w:lineRule="auto"/>
        <w:rPr>
          <w:lang w:eastAsia="zh-CN"/>
        </w:rPr>
      </w:pPr>
      <w:r>
        <w:rPr>
          <w:rFonts w:ascii="Calibri" w:hAnsi="Calibri" w:eastAsia="Calibri" w:cs="Calibri"/>
          <w:lang w:eastAsia="zh-CN"/>
        </w:rPr>
        <w:t xml:space="preserve">b. </w:t>
      </w:r>
      <w:r>
        <w:rPr>
          <w:lang w:eastAsia="zh-CN"/>
        </w:rPr>
        <w:t>“代理单位”：当招标（采购）组织形式选择“自行招标”时置灰不可编辑；选择“委</w:t>
      </w:r>
      <w:r>
        <w:rPr>
          <w:spacing w:val="-90"/>
          <w:lang w:eastAsia="zh-CN"/>
        </w:rPr>
        <w:t xml:space="preserve"> </w:t>
      </w:r>
      <w:r>
        <w:rPr>
          <w:lang w:eastAsia="zh-CN"/>
        </w:rPr>
        <w:t>托招标（采购）”时，手动输入文本。</w:t>
      </w:r>
    </w:p>
    <w:p>
      <w:pPr>
        <w:spacing w:before="6"/>
        <w:rPr>
          <w:rFonts w:ascii="宋体" w:hAnsi="宋体" w:eastAsia="宋体" w:cs="宋体"/>
          <w:sz w:val="18"/>
          <w:szCs w:val="18"/>
          <w:lang w:eastAsia="zh-CN"/>
        </w:rPr>
      </w:pPr>
    </w:p>
    <w:p>
      <w:pPr>
        <w:pStyle w:val="4"/>
        <w:spacing w:line="367" w:lineRule="auto"/>
        <w:rPr>
          <w:lang w:eastAsia="zh-CN"/>
        </w:rPr>
      </w:pPr>
      <w:r>
        <w:rPr>
          <w:rFonts w:ascii="Calibri" w:hAnsi="Calibri" w:eastAsia="Calibri" w:cs="Calibri"/>
          <w:lang w:eastAsia="zh-CN"/>
        </w:rPr>
        <w:t xml:space="preserve">c. </w:t>
      </w:r>
      <w:r>
        <w:rPr>
          <w:spacing w:val="-4"/>
          <w:lang w:eastAsia="zh-CN"/>
        </w:rPr>
        <w:t>是否公开招标（采购）：当“采购方式”选择“邀请招标、单一来源”时，系统默认勾选</w:t>
      </w:r>
      <w:r>
        <w:rPr>
          <w:spacing w:val="-73"/>
          <w:lang w:eastAsia="zh-CN"/>
        </w:rPr>
        <w:t xml:space="preserve"> </w:t>
      </w:r>
      <w:r>
        <w:rPr>
          <w:lang w:eastAsia="zh-CN"/>
        </w:rPr>
        <w:t>“非公开”，不允许修改；选择其他采购方式，则自行勾选。</w:t>
      </w:r>
    </w:p>
    <w:p>
      <w:pPr>
        <w:spacing w:before="5"/>
        <w:rPr>
          <w:rFonts w:ascii="宋体" w:hAnsi="宋体" w:eastAsia="宋体" w:cs="宋体"/>
          <w:sz w:val="17"/>
          <w:szCs w:val="17"/>
          <w:lang w:eastAsia="zh-CN"/>
        </w:rPr>
      </w:pPr>
    </w:p>
    <w:p>
      <w:pPr>
        <w:spacing w:line="1771" w:lineRule="exact"/>
        <w:ind w:left="342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34"/>
          <w:sz w:val="20"/>
          <w:szCs w:val="20"/>
        </w:rPr>
        <w:drawing>
          <wp:inline distT="0" distB="0" distL="0" distR="0">
            <wp:extent cx="5288280" cy="1124585"/>
            <wp:effectExtent l="0" t="0" r="0" b="0"/>
            <wp:docPr id="37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9.png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8567" cy="1124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8"/>
        <w:rPr>
          <w:rFonts w:ascii="宋体" w:hAnsi="宋体" w:eastAsia="宋体" w:cs="宋体"/>
          <w:sz w:val="20"/>
          <w:szCs w:val="20"/>
        </w:rPr>
      </w:pPr>
    </w:p>
    <w:p>
      <w:pPr>
        <w:pStyle w:val="4"/>
        <w:spacing w:line="496" w:lineRule="auto"/>
        <w:ind w:left="563" w:right="1964" w:hanging="423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4</w:t>
      </w:r>
      <w:r>
        <w:rPr>
          <w:lang w:eastAsia="zh-CN"/>
        </w:rPr>
        <w:t>） 填写采购内容明细</w:t>
      </w:r>
      <w:r>
        <w:rPr>
          <w:spacing w:val="-99"/>
          <w:lang w:eastAsia="zh-CN"/>
        </w:rPr>
        <w:t xml:space="preserve"> </w:t>
      </w:r>
      <w:r>
        <w:rPr>
          <w:spacing w:val="-2"/>
          <w:lang w:eastAsia="zh-CN"/>
        </w:rPr>
        <w:t>根据项目情况填写，并上传“报价清单文件”。</w:t>
      </w:r>
    </w:p>
    <w:p>
      <w:pPr>
        <w:spacing w:before="1"/>
        <w:rPr>
          <w:rFonts w:ascii="宋体" w:hAnsi="宋体" w:eastAsia="宋体" w:cs="宋体"/>
          <w:sz w:val="13"/>
          <w:szCs w:val="13"/>
          <w:lang w:eastAsia="zh-CN"/>
        </w:rPr>
      </w:pPr>
    </w:p>
    <w:p>
      <w:pPr>
        <w:spacing w:line="1019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9"/>
          <w:sz w:val="20"/>
          <w:szCs w:val="20"/>
        </w:rPr>
        <w:drawing>
          <wp:inline distT="0" distB="0" distL="0" distR="0">
            <wp:extent cx="5252720" cy="647065"/>
            <wp:effectExtent l="0" t="0" r="0" b="0"/>
            <wp:docPr id="39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20.png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2937" cy="64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"/>
        <w:rPr>
          <w:rFonts w:ascii="宋体" w:hAnsi="宋体" w:eastAsia="宋体" w:cs="宋体"/>
          <w:sz w:val="26"/>
          <w:szCs w:val="26"/>
        </w:rPr>
      </w:pPr>
    </w:p>
    <w:p>
      <w:pPr>
        <w:pStyle w:val="4"/>
        <w:spacing w:line="369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5</w:t>
      </w:r>
      <w:r>
        <w:rPr>
          <w:lang w:eastAsia="zh-CN"/>
        </w:rPr>
        <w:t>）</w:t>
      </w:r>
      <w:r>
        <w:rPr>
          <w:spacing w:val="51"/>
          <w:lang w:eastAsia="zh-CN"/>
        </w:rPr>
        <w:t xml:space="preserve"> </w:t>
      </w:r>
      <w:r>
        <w:rPr>
          <w:spacing w:val="-4"/>
          <w:lang w:eastAsia="zh-CN"/>
        </w:rPr>
        <w:t>填写框架协议基本信息输入“框架协议编号”可校验是否正确，其余内容请根据项目</w:t>
      </w:r>
      <w:r>
        <w:rPr>
          <w:spacing w:val="-99"/>
          <w:lang w:eastAsia="zh-CN"/>
        </w:rPr>
        <w:t xml:space="preserve"> </w:t>
      </w:r>
      <w:r>
        <w:rPr>
          <w:lang w:eastAsia="zh-CN"/>
        </w:rPr>
        <w:t>实际情况如实填写，并可上传附件说明。</w:t>
      </w:r>
    </w:p>
    <w:p>
      <w:pPr>
        <w:rPr>
          <w:rFonts w:ascii="宋体" w:hAnsi="宋体" w:eastAsia="宋体" w:cs="宋体"/>
          <w:sz w:val="18"/>
          <w:szCs w:val="18"/>
          <w:lang w:eastAsia="zh-CN"/>
        </w:rPr>
      </w:pPr>
    </w:p>
    <w:p>
      <w:pPr>
        <w:pStyle w:val="4"/>
        <w:ind w:left="443"/>
        <w:rPr>
          <w:rFonts w:cs="宋体"/>
          <w:lang w:eastAsia="zh-CN"/>
        </w:rPr>
      </w:pPr>
      <w:r>
        <w:rPr>
          <w:lang w:eastAsia="zh-CN"/>
        </w:rPr>
        <w:t>报备信息填写检查无误后，依次点击【保存】与【发布】。</w:t>
      </w:r>
      <w:r>
        <w:rPr>
          <w:rFonts w:cs="宋体"/>
          <w:lang w:eastAsia="zh-CN"/>
        </w:rPr>
        <w:t xml:space="preserve"> </w:t>
      </w:r>
    </w:p>
    <w:p>
      <w:pPr>
        <w:spacing w:before="6"/>
        <w:rPr>
          <w:rFonts w:ascii="宋体" w:hAnsi="宋体" w:eastAsia="宋体" w:cs="宋体"/>
          <w:sz w:val="25"/>
          <w:szCs w:val="25"/>
          <w:lang w:eastAsia="zh-CN"/>
        </w:rPr>
      </w:pPr>
    </w:p>
    <w:p>
      <w:pPr>
        <w:spacing w:line="1765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34"/>
          <w:sz w:val="20"/>
          <w:szCs w:val="20"/>
        </w:rPr>
        <w:drawing>
          <wp:inline distT="0" distB="0" distL="0" distR="0">
            <wp:extent cx="5238750" cy="1120775"/>
            <wp:effectExtent l="0" t="0" r="0" b="0"/>
            <wp:docPr id="41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21.png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9153" cy="1121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"/>
        <w:rPr>
          <w:rFonts w:ascii="宋体" w:hAnsi="宋体" w:eastAsia="宋体" w:cs="宋体"/>
          <w:sz w:val="21"/>
          <w:szCs w:val="21"/>
        </w:rPr>
      </w:pPr>
    </w:p>
    <w:p>
      <w:pPr>
        <w:spacing w:line="544" w:lineRule="auto"/>
        <w:ind w:left="140" w:right="5505" w:firstLine="302"/>
        <w:rPr>
          <w:rFonts w:ascii="宋体" w:hAnsi="宋体" w:eastAsia="宋体" w:cs="宋体"/>
          <w:sz w:val="21"/>
          <w:szCs w:val="21"/>
          <w:lang w:eastAsia="zh-CN"/>
        </w:rPr>
      </w:pPr>
      <w:r>
        <w:rPr>
          <w:rFonts w:ascii="宋体" w:hAnsi="宋体" w:eastAsia="宋体" w:cs="宋体"/>
          <w:color w:val="FF0000"/>
          <w:sz w:val="21"/>
          <w:szCs w:val="21"/>
          <w:lang w:eastAsia="zh-CN"/>
        </w:rPr>
        <w:t xml:space="preserve">*框架协议报备没有报备回执 </w:t>
      </w:r>
      <w:bookmarkStart w:id="11" w:name="_bookmark11"/>
      <w:bookmarkEnd w:id="11"/>
      <w:r>
        <w:rPr>
          <w:rFonts w:ascii="宋体" w:hAnsi="宋体" w:eastAsia="宋体" w:cs="宋体"/>
          <w:b/>
          <w:bCs/>
          <w:sz w:val="21"/>
          <w:szCs w:val="21"/>
          <w:lang w:eastAsia="zh-CN"/>
        </w:rPr>
        <w:t>3.</w:t>
      </w:r>
      <w:r>
        <w:rPr>
          <w:rFonts w:ascii="宋体" w:hAnsi="宋体" w:eastAsia="宋体" w:cs="宋体"/>
          <w:b/>
          <w:bCs/>
          <w:spacing w:val="-49"/>
          <w:sz w:val="21"/>
          <w:szCs w:val="21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z w:val="21"/>
          <w:szCs w:val="21"/>
          <w:lang w:eastAsia="zh-CN"/>
        </w:rPr>
        <w:t>框架协议下的实施合同报备</w:t>
      </w:r>
      <w:r>
        <w:rPr>
          <w:rFonts w:ascii="宋体" w:hAnsi="宋体" w:eastAsia="宋体" w:cs="宋体"/>
          <w:b/>
          <w:bCs/>
          <w:w w:val="99"/>
          <w:sz w:val="21"/>
          <w:szCs w:val="21"/>
          <w:lang w:eastAsia="zh-CN"/>
        </w:rPr>
        <w:t xml:space="preserve"> </w:t>
      </w:r>
    </w:p>
    <w:p>
      <w:pPr>
        <w:pStyle w:val="4"/>
        <w:spacing w:before="83"/>
        <w:rPr>
          <w:rFonts w:cs="宋体"/>
          <w:lang w:eastAsia="zh-CN"/>
        </w:rPr>
      </w:pPr>
      <w:bookmarkStart w:id="12" w:name="_bookmark12"/>
      <w:bookmarkEnd w:id="12"/>
      <w:r>
        <w:rPr>
          <w:rFonts w:cs="宋体"/>
          <w:lang w:eastAsia="zh-CN"/>
        </w:rPr>
        <w:t>3.1</w:t>
      </w:r>
      <w:r>
        <w:rPr>
          <w:rFonts w:cs="宋体"/>
          <w:spacing w:val="-48"/>
          <w:lang w:eastAsia="zh-CN"/>
        </w:rPr>
        <w:t xml:space="preserve"> </w:t>
      </w:r>
      <w:r>
        <w:rPr>
          <w:lang w:eastAsia="zh-CN"/>
        </w:rPr>
        <w:t>创建报备信息</w:t>
      </w:r>
      <w:r>
        <w:rPr>
          <w:rFonts w:cs="宋体"/>
          <w:lang w:eastAsia="zh-CN"/>
        </w:rPr>
        <w:t xml:space="preserve"> </w:t>
      </w:r>
    </w:p>
    <w:p>
      <w:pPr>
        <w:spacing w:before="1"/>
        <w:rPr>
          <w:rFonts w:ascii="宋体" w:hAnsi="宋体" w:eastAsia="宋体" w:cs="宋体"/>
          <w:sz w:val="27"/>
          <w:szCs w:val="27"/>
          <w:lang w:eastAsia="zh-CN"/>
        </w:rPr>
      </w:pPr>
    </w:p>
    <w:p>
      <w:pPr>
        <w:pStyle w:val="4"/>
        <w:spacing w:line="369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1</w:t>
      </w:r>
      <w:r>
        <w:rPr>
          <w:lang w:eastAsia="zh-CN"/>
        </w:rPr>
        <w:t>）</w:t>
      </w:r>
      <w:r>
        <w:rPr>
          <w:spacing w:val="63"/>
          <w:lang w:eastAsia="zh-CN"/>
        </w:rPr>
        <w:t xml:space="preserve"> </w:t>
      </w:r>
      <w:r>
        <w:rPr>
          <w:spacing w:val="-7"/>
          <w:lang w:eastAsia="zh-CN"/>
        </w:rPr>
        <w:t>点击左侧菜单栏【框架协议下的实施合同报备】进入“框架协议下的实施合同”列表，</w:t>
      </w:r>
      <w:r>
        <w:rPr>
          <w:spacing w:val="-98"/>
          <w:lang w:eastAsia="zh-CN"/>
        </w:rPr>
        <w:t xml:space="preserve"> </w:t>
      </w:r>
      <w:r>
        <w:rPr>
          <w:lang w:eastAsia="zh-CN"/>
        </w:rPr>
        <w:t>点击“添加”进入“框架协议下的实施合同”详细页面。</w:t>
      </w:r>
    </w:p>
    <w:p>
      <w:pPr>
        <w:spacing w:line="369" w:lineRule="auto"/>
        <w:rPr>
          <w:lang w:eastAsia="zh-CN"/>
        </w:rPr>
        <w:sectPr>
          <w:headerReference r:id="rId9" w:type="default"/>
          <w:footerReference r:id="rId10" w:type="default"/>
          <w:pgSz w:w="11910" w:h="16840"/>
          <w:pgMar w:top="1320" w:right="1480" w:bottom="1840" w:left="1660" w:header="1135" w:footer="1656" w:gutter="0"/>
          <w:pgNumType w:start="13"/>
          <w:cols w:space="720" w:num="1"/>
        </w:sectPr>
      </w:pPr>
    </w:p>
    <w:p>
      <w:pPr>
        <w:spacing w:before="1"/>
        <w:rPr>
          <w:rFonts w:ascii="宋体" w:hAnsi="宋体" w:eastAsia="宋体" w:cs="宋体"/>
          <w:sz w:val="12"/>
          <w:szCs w:val="12"/>
          <w:lang w:eastAsia="zh-CN"/>
        </w:rPr>
      </w:pPr>
    </w:p>
    <w:p>
      <w:pPr>
        <w:spacing w:line="3982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79"/>
          <w:sz w:val="20"/>
          <w:szCs w:val="20"/>
        </w:rPr>
        <w:drawing>
          <wp:inline distT="0" distB="0" distL="0" distR="0">
            <wp:extent cx="5277485" cy="2528570"/>
            <wp:effectExtent l="0" t="0" r="0" b="0"/>
            <wp:docPr id="43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22.jpeg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7678" cy="2528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"/>
        <w:rPr>
          <w:rFonts w:ascii="宋体" w:hAnsi="宋体" w:eastAsia="宋体" w:cs="宋体"/>
          <w:sz w:val="17"/>
          <w:szCs w:val="17"/>
        </w:rPr>
      </w:pPr>
    </w:p>
    <w:p>
      <w:pPr>
        <w:pStyle w:val="4"/>
        <w:spacing w:before="36" w:line="367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2</w:t>
      </w:r>
      <w:r>
        <w:rPr>
          <w:lang w:eastAsia="zh-CN"/>
        </w:rPr>
        <w:t>）</w:t>
      </w:r>
      <w:r>
        <w:rPr>
          <w:spacing w:val="43"/>
          <w:lang w:eastAsia="zh-CN"/>
        </w:rPr>
        <w:t xml:space="preserve"> </w:t>
      </w:r>
      <w:r>
        <w:rPr>
          <w:spacing w:val="-4"/>
          <w:lang w:eastAsia="zh-CN"/>
        </w:rPr>
        <w:t>在“框架协议下的实施合同报备”湘西页面，依次填写项目基本信息、采购项目明细</w:t>
      </w:r>
      <w:r>
        <w:rPr>
          <w:spacing w:val="-100"/>
          <w:lang w:eastAsia="zh-CN"/>
        </w:rPr>
        <w:t xml:space="preserve"> </w:t>
      </w:r>
      <w:r>
        <w:rPr>
          <w:lang w:eastAsia="zh-CN"/>
        </w:rPr>
        <w:t>与合同基本信息等。</w:t>
      </w:r>
    </w:p>
    <w:p>
      <w:pPr>
        <w:spacing w:before="2"/>
        <w:rPr>
          <w:rFonts w:ascii="宋体" w:hAnsi="宋体" w:eastAsia="宋体" w:cs="宋体"/>
          <w:sz w:val="18"/>
          <w:szCs w:val="18"/>
          <w:lang w:eastAsia="zh-CN"/>
        </w:rPr>
      </w:pPr>
    </w:p>
    <w:p>
      <w:pPr>
        <w:pStyle w:val="4"/>
        <w:rPr>
          <w:rFonts w:cs="宋体"/>
          <w:lang w:eastAsia="zh-CN"/>
        </w:rPr>
      </w:pPr>
      <w:bookmarkStart w:id="13" w:name="_bookmark13"/>
      <w:bookmarkEnd w:id="13"/>
      <w:r>
        <w:rPr>
          <w:rFonts w:cs="宋体"/>
          <w:lang w:eastAsia="zh-CN"/>
        </w:rPr>
        <w:t>3.2</w:t>
      </w:r>
      <w:r>
        <w:rPr>
          <w:rFonts w:cs="宋体"/>
          <w:spacing w:val="-46"/>
          <w:lang w:eastAsia="zh-CN"/>
        </w:rPr>
        <w:t xml:space="preserve"> </w:t>
      </w:r>
      <w:r>
        <w:rPr>
          <w:lang w:eastAsia="zh-CN"/>
        </w:rPr>
        <w:t>填写项目基本信息</w:t>
      </w:r>
      <w:r>
        <w:rPr>
          <w:rFonts w:cs="宋体"/>
          <w:lang w:eastAsia="zh-CN"/>
        </w:rPr>
        <w:t xml:space="preserve"> </w:t>
      </w:r>
    </w:p>
    <w:p>
      <w:pPr>
        <w:spacing w:before="1"/>
        <w:rPr>
          <w:rFonts w:ascii="宋体" w:hAnsi="宋体" w:eastAsia="宋体" w:cs="宋体"/>
          <w:sz w:val="27"/>
          <w:szCs w:val="27"/>
          <w:lang w:eastAsia="zh-CN"/>
        </w:rPr>
      </w:pPr>
    </w:p>
    <w:p>
      <w:pPr>
        <w:pStyle w:val="4"/>
        <w:spacing w:line="369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1</w:t>
      </w:r>
      <w:r>
        <w:rPr>
          <w:lang w:eastAsia="zh-CN"/>
        </w:rPr>
        <w:t>）</w:t>
      </w:r>
      <w:r>
        <w:rPr>
          <w:spacing w:val="49"/>
          <w:lang w:eastAsia="zh-CN"/>
        </w:rPr>
        <w:t xml:space="preserve"> </w:t>
      </w:r>
      <w:r>
        <w:rPr>
          <w:spacing w:val="-4"/>
          <w:lang w:eastAsia="zh-CN"/>
        </w:rPr>
        <w:t>点击“框架协议项目名称”右侧的【选择】按钮，选择需要报备的框架协议，其余内</w:t>
      </w:r>
      <w:r>
        <w:rPr>
          <w:spacing w:val="-98"/>
          <w:lang w:eastAsia="zh-CN"/>
        </w:rPr>
        <w:t xml:space="preserve"> </w:t>
      </w:r>
      <w:r>
        <w:rPr>
          <w:lang w:eastAsia="zh-CN"/>
        </w:rPr>
        <w:t>容根据实际情况填写。项目上报人与项目负责人默认为同一人，可修改。</w:t>
      </w:r>
    </w:p>
    <w:p>
      <w:pPr>
        <w:spacing w:before="7"/>
        <w:rPr>
          <w:rFonts w:ascii="宋体" w:hAnsi="宋体" w:eastAsia="宋体" w:cs="宋体"/>
          <w:sz w:val="13"/>
          <w:szCs w:val="13"/>
          <w:lang w:eastAsia="zh-CN"/>
        </w:rPr>
      </w:pPr>
    </w:p>
    <w:p>
      <w:pPr>
        <w:spacing w:line="4313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85"/>
          <w:sz w:val="20"/>
          <w:szCs w:val="20"/>
        </w:rPr>
        <w:drawing>
          <wp:inline distT="0" distB="0" distL="0" distR="0">
            <wp:extent cx="5224780" cy="2738755"/>
            <wp:effectExtent l="0" t="0" r="0" b="0"/>
            <wp:docPr id="45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23.jpeg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4888" cy="2738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7"/>
        <w:rPr>
          <w:rFonts w:ascii="宋体" w:hAnsi="宋体" w:eastAsia="宋体" w:cs="宋体"/>
          <w:sz w:val="20"/>
          <w:szCs w:val="20"/>
        </w:rPr>
      </w:pPr>
    </w:p>
    <w:p>
      <w:pPr>
        <w:pStyle w:val="4"/>
        <w:spacing w:line="544" w:lineRule="auto"/>
        <w:ind w:left="620" w:right="2023" w:hanging="481"/>
        <w:rPr>
          <w:lang w:eastAsia="zh-CN"/>
        </w:rPr>
      </w:pPr>
      <w:bookmarkStart w:id="14" w:name="_bookmark14"/>
      <w:bookmarkEnd w:id="14"/>
      <w:r>
        <w:rPr>
          <w:rFonts w:cs="宋体"/>
          <w:lang w:eastAsia="zh-CN"/>
        </w:rPr>
        <w:t>3.3</w:t>
      </w:r>
      <w:r>
        <w:rPr>
          <w:rFonts w:cs="宋体"/>
          <w:spacing w:val="-47"/>
          <w:lang w:eastAsia="zh-CN"/>
        </w:rPr>
        <w:t xml:space="preserve"> </w:t>
      </w:r>
      <w:r>
        <w:rPr>
          <w:lang w:eastAsia="zh-CN"/>
        </w:rPr>
        <w:t>填写采购内容明细</w:t>
      </w:r>
      <w:r>
        <w:rPr>
          <w:rFonts w:cs="宋体"/>
          <w:lang w:eastAsia="zh-CN"/>
        </w:rPr>
        <w:t xml:space="preserve"> </w:t>
      </w:r>
      <w:r>
        <w:rPr>
          <w:spacing w:val="-1"/>
          <w:lang w:eastAsia="zh-CN"/>
        </w:rPr>
        <w:t>根据项目情况填写，并上传“报价清单文件”。</w:t>
      </w:r>
    </w:p>
    <w:p>
      <w:pPr>
        <w:spacing w:line="544" w:lineRule="auto"/>
        <w:rPr>
          <w:lang w:eastAsia="zh-CN"/>
        </w:rPr>
        <w:sectPr>
          <w:headerReference r:id="rId11" w:type="default"/>
          <w:pgSz w:w="11910" w:h="16840"/>
          <w:pgMar w:top="1320" w:right="1660" w:bottom="1840" w:left="1660" w:header="1135" w:footer="1656" w:gutter="0"/>
          <w:cols w:space="720" w:num="1"/>
        </w:sectPr>
      </w:pPr>
    </w:p>
    <w:p>
      <w:pPr>
        <w:spacing w:before="3"/>
        <w:rPr>
          <w:rFonts w:ascii="宋体" w:hAnsi="宋体" w:eastAsia="宋体" w:cs="宋体"/>
          <w:sz w:val="17"/>
          <w:szCs w:val="17"/>
          <w:lang w:eastAsia="zh-CN"/>
        </w:rPr>
      </w:pPr>
    </w:p>
    <w:p>
      <w:pPr>
        <w:spacing w:line="721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3"/>
          <w:sz w:val="20"/>
          <w:szCs w:val="20"/>
        </w:rPr>
        <w:drawing>
          <wp:inline distT="0" distB="0" distL="0" distR="0">
            <wp:extent cx="5283835" cy="457835"/>
            <wp:effectExtent l="0" t="0" r="0" b="0"/>
            <wp:docPr id="4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24.png"/>
                    <pic:cNvPicPr>
                      <a:picLocks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4025" cy="45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7"/>
        <w:rPr>
          <w:rFonts w:ascii="宋体" w:hAnsi="宋体" w:eastAsia="宋体" w:cs="宋体"/>
        </w:rPr>
      </w:pPr>
    </w:p>
    <w:p>
      <w:pPr>
        <w:pStyle w:val="4"/>
        <w:spacing w:before="36"/>
        <w:ind w:left="443" w:hanging="303"/>
        <w:rPr>
          <w:rFonts w:cs="宋体"/>
        </w:rPr>
      </w:pPr>
      <w:bookmarkStart w:id="15" w:name="_bookmark15"/>
      <w:bookmarkEnd w:id="15"/>
      <w:r>
        <w:rPr>
          <w:rFonts w:cs="宋体"/>
        </w:rPr>
        <w:t>3.4</w:t>
      </w:r>
      <w:r>
        <w:rPr>
          <w:rFonts w:cs="宋体"/>
          <w:spacing w:val="-46"/>
        </w:rPr>
        <w:t xml:space="preserve"> </w:t>
      </w:r>
      <w:r>
        <w:t>填写合同基本信息</w:t>
      </w:r>
      <w:r>
        <w:rPr>
          <w:rFonts w:cs="宋体"/>
        </w:rPr>
        <w:t xml:space="preserve"> </w:t>
      </w:r>
    </w:p>
    <w:p>
      <w:pPr>
        <w:spacing w:before="4"/>
        <w:rPr>
          <w:rFonts w:ascii="宋体" w:hAnsi="宋体" w:eastAsia="宋体" w:cs="宋体"/>
          <w:sz w:val="23"/>
          <w:szCs w:val="23"/>
        </w:rPr>
      </w:pPr>
    </w:p>
    <w:p>
      <w:pPr>
        <w:spacing w:line="6871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36"/>
          <w:sz w:val="20"/>
          <w:szCs w:val="20"/>
        </w:rPr>
        <w:drawing>
          <wp:inline distT="0" distB="0" distL="0" distR="0">
            <wp:extent cx="5314950" cy="4363085"/>
            <wp:effectExtent l="0" t="0" r="0" b="0"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25.png"/>
                    <pic:cNvPicPr>
                      <a:picLocks noChangeAspect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5045" cy="436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"/>
        <w:rPr>
          <w:rFonts w:ascii="宋体" w:hAnsi="宋体" w:eastAsia="宋体" w:cs="宋体"/>
          <w:sz w:val="15"/>
          <w:szCs w:val="15"/>
        </w:rPr>
      </w:pPr>
    </w:p>
    <w:p>
      <w:pPr>
        <w:pStyle w:val="4"/>
        <w:ind w:left="620" w:hanging="178"/>
        <w:rPr>
          <w:rFonts w:cs="宋体"/>
          <w:lang w:eastAsia="zh-CN"/>
        </w:rPr>
      </w:pPr>
      <w:r>
        <w:rPr>
          <w:lang w:eastAsia="zh-CN"/>
        </w:rPr>
        <w:t>报备信息填写检查无误后，依次点击【保存】与【发布】，报备信息创建成功。</w:t>
      </w:r>
      <w:r>
        <w:rPr>
          <w:rFonts w:cs="宋体"/>
          <w:lang w:eastAsia="zh-CN"/>
        </w:rPr>
        <w:t xml:space="preserve"> </w:t>
      </w:r>
    </w:p>
    <w:p>
      <w:pPr>
        <w:spacing w:before="7"/>
        <w:rPr>
          <w:rFonts w:ascii="宋体" w:hAnsi="宋体" w:eastAsia="宋体" w:cs="宋体"/>
          <w:sz w:val="23"/>
          <w:szCs w:val="23"/>
          <w:lang w:eastAsia="zh-CN"/>
        </w:rPr>
      </w:pPr>
    </w:p>
    <w:p>
      <w:pPr>
        <w:spacing w:line="1820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35"/>
          <w:sz w:val="20"/>
          <w:szCs w:val="20"/>
        </w:rPr>
        <w:drawing>
          <wp:inline distT="0" distB="0" distL="0" distR="0">
            <wp:extent cx="5288280" cy="1155700"/>
            <wp:effectExtent l="0" t="0" r="0" b="0"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26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8728" cy="115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"/>
        <w:rPr>
          <w:rFonts w:ascii="宋体" w:hAnsi="宋体" w:eastAsia="宋体" w:cs="宋体"/>
          <w:sz w:val="19"/>
          <w:szCs w:val="19"/>
        </w:rPr>
      </w:pPr>
    </w:p>
    <w:p>
      <w:pPr>
        <w:pStyle w:val="4"/>
        <w:ind w:left="620"/>
        <w:rPr>
          <w:lang w:eastAsia="zh-CN"/>
        </w:rPr>
      </w:pPr>
      <w:r>
        <w:rPr>
          <w:lang w:eastAsia="zh-CN"/>
        </w:rPr>
        <w:t>项目报备创建成功后系统自动生成“项目报备回执”</w:t>
      </w:r>
    </w:p>
    <w:p>
      <w:pPr>
        <w:rPr>
          <w:lang w:eastAsia="zh-CN"/>
        </w:rPr>
        <w:sectPr>
          <w:pgSz w:w="11910" w:h="16840"/>
          <w:pgMar w:top="1320" w:right="1660" w:bottom="1840" w:left="1660" w:header="1135" w:footer="1656" w:gutter="0"/>
          <w:cols w:space="720" w:num="1"/>
        </w:sectPr>
      </w:pPr>
    </w:p>
    <w:p>
      <w:pPr>
        <w:spacing w:before="1"/>
        <w:rPr>
          <w:rFonts w:ascii="宋体" w:hAnsi="宋体" w:eastAsia="宋体" w:cs="宋体"/>
          <w:sz w:val="20"/>
          <w:szCs w:val="20"/>
          <w:lang w:eastAsia="zh-CN"/>
        </w:rPr>
      </w:pPr>
    </w:p>
    <w:p>
      <w:pPr>
        <w:spacing w:line="7491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49"/>
          <w:sz w:val="20"/>
          <w:szCs w:val="20"/>
        </w:rPr>
        <w:drawing>
          <wp:inline distT="0" distB="0" distL="0" distR="0">
            <wp:extent cx="5264150" cy="4756785"/>
            <wp:effectExtent l="0" t="0" r="0" b="0"/>
            <wp:docPr id="53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27.jpeg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268" cy="475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2"/>
        <w:rPr>
          <w:rFonts w:ascii="宋体" w:hAnsi="宋体" w:eastAsia="宋体" w:cs="宋体"/>
          <w:sz w:val="26"/>
          <w:szCs w:val="26"/>
        </w:rPr>
      </w:pPr>
    </w:p>
    <w:p>
      <w:pPr>
        <w:pStyle w:val="3"/>
        <w:spacing w:before="36"/>
        <w:rPr>
          <w:rFonts w:cs="宋体"/>
          <w:b w:val="0"/>
          <w:bCs w:val="0"/>
          <w:lang w:eastAsia="zh-CN"/>
        </w:rPr>
      </w:pPr>
      <w:bookmarkStart w:id="16" w:name="_bookmark16"/>
      <w:bookmarkEnd w:id="16"/>
      <w:r>
        <w:rPr>
          <w:rFonts w:cs="宋体"/>
          <w:lang w:eastAsia="zh-CN"/>
        </w:rPr>
        <w:t>4.</w:t>
      </w:r>
      <w:r>
        <w:rPr>
          <w:rFonts w:cs="宋体"/>
          <w:spacing w:val="-51"/>
          <w:lang w:eastAsia="zh-CN"/>
        </w:rPr>
        <w:t xml:space="preserve"> </w:t>
      </w:r>
      <w:r>
        <w:rPr>
          <w:lang w:eastAsia="zh-CN"/>
        </w:rPr>
        <w:t>外贸</w:t>
      </w:r>
      <w:r>
        <w:rPr>
          <w:rFonts w:cs="宋体"/>
          <w:lang w:eastAsia="zh-CN"/>
        </w:rPr>
        <w:t>/</w:t>
      </w:r>
      <w:r>
        <w:rPr>
          <w:lang w:eastAsia="zh-CN"/>
        </w:rPr>
        <w:t>境外项目报备</w:t>
      </w:r>
      <w:r>
        <w:rPr>
          <w:rFonts w:cs="宋体"/>
          <w:w w:val="99"/>
          <w:lang w:eastAsia="zh-CN"/>
        </w:rPr>
        <w:t xml:space="preserve"> </w:t>
      </w:r>
    </w:p>
    <w:p>
      <w:pPr>
        <w:spacing w:before="9"/>
        <w:rPr>
          <w:rFonts w:ascii="宋体" w:hAnsi="宋体" w:eastAsia="宋体" w:cs="宋体"/>
          <w:b/>
          <w:bCs/>
          <w:sz w:val="26"/>
          <w:szCs w:val="26"/>
          <w:lang w:eastAsia="zh-CN"/>
        </w:rPr>
      </w:pPr>
    </w:p>
    <w:p>
      <w:pPr>
        <w:pStyle w:val="4"/>
        <w:rPr>
          <w:rFonts w:cs="宋体"/>
          <w:lang w:eastAsia="zh-CN"/>
        </w:rPr>
      </w:pPr>
      <w:bookmarkStart w:id="17" w:name="_bookmark17"/>
      <w:bookmarkEnd w:id="17"/>
      <w:r>
        <w:rPr>
          <w:rFonts w:cs="宋体"/>
          <w:lang w:eastAsia="zh-CN"/>
        </w:rPr>
        <w:t>4.1</w:t>
      </w:r>
      <w:r>
        <w:rPr>
          <w:rFonts w:cs="宋体"/>
          <w:spacing w:val="-48"/>
          <w:lang w:eastAsia="zh-CN"/>
        </w:rPr>
        <w:t xml:space="preserve"> </w:t>
      </w:r>
      <w:r>
        <w:rPr>
          <w:lang w:eastAsia="zh-CN"/>
        </w:rPr>
        <w:t>创建报备信息</w:t>
      </w:r>
      <w:r>
        <w:rPr>
          <w:rFonts w:cs="宋体"/>
          <w:lang w:eastAsia="zh-CN"/>
        </w:rPr>
        <w:t xml:space="preserve"> </w:t>
      </w:r>
    </w:p>
    <w:p>
      <w:pPr>
        <w:spacing w:before="1"/>
        <w:rPr>
          <w:rFonts w:ascii="宋体" w:hAnsi="宋体" w:eastAsia="宋体" w:cs="宋体"/>
          <w:sz w:val="27"/>
          <w:szCs w:val="27"/>
          <w:lang w:eastAsia="zh-CN"/>
        </w:rPr>
      </w:pPr>
    </w:p>
    <w:p>
      <w:pPr>
        <w:pStyle w:val="4"/>
        <w:spacing w:line="367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1</w:t>
      </w:r>
      <w:r>
        <w:rPr>
          <w:lang w:eastAsia="zh-CN"/>
        </w:rPr>
        <w:t>）</w:t>
      </w:r>
      <w:r>
        <w:rPr>
          <w:spacing w:val="57"/>
          <w:lang w:eastAsia="zh-CN"/>
        </w:rPr>
        <w:t xml:space="preserve"> </w:t>
      </w:r>
      <w:r>
        <w:rPr>
          <w:spacing w:val="-3"/>
          <w:lang w:eastAsia="zh-CN"/>
        </w:rPr>
        <w:t>点击左侧菜单栏【外贸</w:t>
      </w:r>
      <w:r>
        <w:rPr>
          <w:rFonts w:ascii="Calibri" w:hAnsi="Calibri" w:eastAsia="Calibri" w:cs="Calibri"/>
          <w:spacing w:val="-3"/>
          <w:lang w:eastAsia="zh-CN"/>
        </w:rPr>
        <w:t>/</w:t>
      </w:r>
      <w:r>
        <w:rPr>
          <w:spacing w:val="-3"/>
          <w:lang w:eastAsia="zh-CN"/>
        </w:rPr>
        <w:t>境外项目报备】进入“外贸</w:t>
      </w:r>
      <w:r>
        <w:rPr>
          <w:rFonts w:ascii="Calibri" w:hAnsi="Calibri" w:eastAsia="Calibri" w:cs="Calibri"/>
          <w:spacing w:val="-3"/>
          <w:lang w:eastAsia="zh-CN"/>
        </w:rPr>
        <w:t>/</w:t>
      </w:r>
      <w:r>
        <w:rPr>
          <w:spacing w:val="-3"/>
          <w:lang w:eastAsia="zh-CN"/>
        </w:rPr>
        <w:t>境外项目报备”列表页后，点击</w:t>
      </w:r>
      <w:r>
        <w:rPr>
          <w:spacing w:val="-98"/>
          <w:lang w:eastAsia="zh-CN"/>
        </w:rPr>
        <w:t xml:space="preserve"> </w:t>
      </w:r>
      <w:r>
        <w:rPr>
          <w:lang w:eastAsia="zh-CN"/>
        </w:rPr>
        <w:t>“添加”进入“外贸</w:t>
      </w:r>
      <w:r>
        <w:rPr>
          <w:rFonts w:ascii="Calibri" w:hAnsi="Calibri" w:eastAsia="Calibri" w:cs="Calibri"/>
          <w:lang w:eastAsia="zh-CN"/>
        </w:rPr>
        <w:t>/</w:t>
      </w:r>
      <w:r>
        <w:rPr>
          <w:lang w:eastAsia="zh-CN"/>
        </w:rPr>
        <w:t>境外项目报备”详细页面。</w:t>
      </w:r>
    </w:p>
    <w:p>
      <w:pPr>
        <w:spacing w:line="367" w:lineRule="auto"/>
        <w:rPr>
          <w:lang w:eastAsia="zh-CN"/>
        </w:rPr>
        <w:sectPr>
          <w:headerReference r:id="rId12" w:type="default"/>
          <w:pgSz w:w="11910" w:h="16840"/>
          <w:pgMar w:top="1320" w:right="1660" w:bottom="1840" w:left="1660" w:header="1135" w:footer="1656" w:gutter="0"/>
          <w:cols w:space="720" w:num="1"/>
        </w:sectPr>
      </w:pPr>
    </w:p>
    <w:p>
      <w:pPr>
        <w:spacing w:before="1"/>
        <w:rPr>
          <w:rFonts w:ascii="宋体" w:hAnsi="宋体" w:eastAsia="宋体" w:cs="宋体"/>
          <w:sz w:val="12"/>
          <w:szCs w:val="12"/>
          <w:lang w:eastAsia="zh-CN"/>
        </w:rPr>
      </w:pPr>
    </w:p>
    <w:p>
      <w:pPr>
        <w:spacing w:line="3699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73"/>
          <w:sz w:val="20"/>
          <w:szCs w:val="20"/>
        </w:rPr>
        <w:drawing>
          <wp:inline distT="0" distB="0" distL="0" distR="0">
            <wp:extent cx="5328920" cy="2348865"/>
            <wp:effectExtent l="0" t="0" r="0" b="0"/>
            <wp:docPr id="55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28.jpeg"/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9524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15"/>
          <w:szCs w:val="15"/>
        </w:rPr>
      </w:pPr>
    </w:p>
    <w:p>
      <w:pPr>
        <w:pStyle w:val="4"/>
        <w:spacing w:before="36" w:line="367" w:lineRule="auto"/>
        <w:rPr>
          <w:lang w:eastAsia="zh-CN"/>
        </w:rPr>
      </w:pPr>
      <w:r>
        <w:rPr>
          <w:lang w:eastAsia="zh-CN"/>
        </w:rPr>
        <w:t>（</w:t>
      </w:r>
      <w:r>
        <w:rPr>
          <w:rFonts w:ascii="Calibri" w:hAnsi="Calibri" w:eastAsia="Calibri" w:cs="Calibri"/>
          <w:lang w:eastAsia="zh-CN"/>
        </w:rPr>
        <w:t>2</w:t>
      </w:r>
      <w:r>
        <w:rPr>
          <w:lang w:eastAsia="zh-CN"/>
        </w:rPr>
        <w:t>）</w:t>
      </w:r>
      <w:r>
        <w:rPr>
          <w:spacing w:val="36"/>
          <w:lang w:eastAsia="zh-CN"/>
        </w:rPr>
        <w:t xml:space="preserve"> </w:t>
      </w:r>
      <w:r>
        <w:rPr>
          <w:lang w:eastAsia="zh-CN"/>
        </w:rPr>
        <w:t>在“外贸</w:t>
      </w:r>
      <w:r>
        <w:rPr>
          <w:rFonts w:ascii="Calibri" w:hAnsi="Calibri" w:eastAsia="Calibri" w:cs="Calibri"/>
          <w:lang w:eastAsia="zh-CN"/>
        </w:rPr>
        <w:t>/</w:t>
      </w:r>
      <w:r>
        <w:rPr>
          <w:lang w:eastAsia="zh-CN"/>
        </w:rPr>
        <w:t>境外项目报备”详细页面，需依次填写项目基本信息、采购内容明细与合</w:t>
      </w:r>
      <w:r>
        <w:rPr>
          <w:spacing w:val="-102"/>
          <w:lang w:eastAsia="zh-CN"/>
        </w:rPr>
        <w:t xml:space="preserve"> </w:t>
      </w:r>
      <w:r>
        <w:rPr>
          <w:lang w:eastAsia="zh-CN"/>
        </w:rPr>
        <w:t>同基本信息等。</w:t>
      </w:r>
    </w:p>
    <w:p>
      <w:pPr>
        <w:spacing w:before="3"/>
        <w:rPr>
          <w:rFonts w:ascii="宋体" w:hAnsi="宋体" w:eastAsia="宋体" w:cs="宋体"/>
          <w:sz w:val="18"/>
          <w:szCs w:val="18"/>
          <w:lang w:eastAsia="zh-CN"/>
        </w:rPr>
      </w:pPr>
    </w:p>
    <w:p>
      <w:pPr>
        <w:pStyle w:val="4"/>
        <w:spacing w:line="544" w:lineRule="auto"/>
        <w:ind w:left="620" w:hanging="481"/>
        <w:rPr>
          <w:lang w:eastAsia="zh-CN"/>
        </w:rPr>
      </w:pPr>
      <w:bookmarkStart w:id="18" w:name="_bookmark18"/>
      <w:bookmarkEnd w:id="18"/>
      <w:r>
        <w:rPr>
          <w:rFonts w:cs="宋体"/>
          <w:lang w:eastAsia="zh-CN"/>
        </w:rPr>
        <w:t>4.2</w:t>
      </w:r>
      <w:r>
        <w:rPr>
          <w:rFonts w:cs="宋体"/>
          <w:spacing w:val="-47"/>
          <w:lang w:eastAsia="zh-CN"/>
        </w:rPr>
        <w:t xml:space="preserve"> </w:t>
      </w:r>
      <w:r>
        <w:rPr>
          <w:lang w:eastAsia="zh-CN"/>
        </w:rPr>
        <w:t>填写项目基本信息</w:t>
      </w:r>
      <w:r>
        <w:rPr>
          <w:rFonts w:cs="宋体"/>
          <w:lang w:eastAsia="zh-CN"/>
        </w:rPr>
        <w:t xml:space="preserve"> </w:t>
      </w:r>
      <w:r>
        <w:rPr>
          <w:spacing w:val="-2"/>
          <w:lang w:eastAsia="zh-CN"/>
        </w:rPr>
        <w:t>项目上报人与项目负责人默认为同一人，可修改信息，其余内容根据实际情况填写。</w:t>
      </w:r>
    </w:p>
    <w:p>
      <w:pPr>
        <w:spacing w:line="4064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80"/>
          <w:sz w:val="20"/>
          <w:szCs w:val="20"/>
        </w:rPr>
        <w:drawing>
          <wp:inline distT="0" distB="0" distL="0" distR="0">
            <wp:extent cx="5301615" cy="2580640"/>
            <wp:effectExtent l="0" t="0" r="0" b="0"/>
            <wp:docPr id="57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29.jpeg"/>
                    <pic:cNvPicPr>
                      <a:picLocks noChangeAspect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1870" cy="2580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2"/>
        <w:rPr>
          <w:rFonts w:ascii="宋体" w:hAnsi="宋体" w:eastAsia="宋体" w:cs="宋体"/>
          <w:sz w:val="17"/>
          <w:szCs w:val="17"/>
        </w:rPr>
      </w:pPr>
    </w:p>
    <w:p>
      <w:pPr>
        <w:pStyle w:val="4"/>
        <w:spacing w:line="544" w:lineRule="auto"/>
        <w:ind w:left="529" w:right="2023" w:hanging="390"/>
        <w:rPr>
          <w:lang w:eastAsia="zh-CN"/>
        </w:rPr>
      </w:pPr>
      <w:bookmarkStart w:id="19" w:name="_bookmark19"/>
      <w:bookmarkEnd w:id="19"/>
      <w:r>
        <w:rPr>
          <w:rFonts w:cs="宋体"/>
          <w:lang w:eastAsia="zh-CN"/>
        </w:rPr>
        <w:t>4.3</w:t>
      </w:r>
      <w:r>
        <w:rPr>
          <w:rFonts w:cs="宋体"/>
          <w:spacing w:val="-47"/>
          <w:lang w:eastAsia="zh-CN"/>
        </w:rPr>
        <w:t xml:space="preserve"> </w:t>
      </w:r>
      <w:r>
        <w:rPr>
          <w:lang w:eastAsia="zh-CN"/>
        </w:rPr>
        <w:t>填写采购项目明细</w:t>
      </w:r>
      <w:r>
        <w:rPr>
          <w:rFonts w:cs="宋体"/>
          <w:lang w:eastAsia="zh-CN"/>
        </w:rPr>
        <w:t xml:space="preserve"> </w:t>
      </w:r>
      <w:r>
        <w:rPr>
          <w:spacing w:val="-1"/>
          <w:lang w:eastAsia="zh-CN"/>
        </w:rPr>
        <w:t>根据项目情况填写，并上传“报价清单文件”。</w:t>
      </w:r>
    </w:p>
    <w:p>
      <w:pPr>
        <w:spacing w:before="2"/>
        <w:rPr>
          <w:rFonts w:ascii="宋体" w:hAnsi="宋体" w:eastAsia="宋体" w:cs="宋体"/>
          <w:sz w:val="10"/>
          <w:szCs w:val="10"/>
          <w:lang w:eastAsia="zh-CN"/>
        </w:rPr>
      </w:pPr>
    </w:p>
    <w:p>
      <w:pPr>
        <w:spacing w:line="708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3"/>
          <w:sz w:val="20"/>
          <w:szCs w:val="20"/>
        </w:rPr>
        <w:drawing>
          <wp:inline distT="0" distB="0" distL="0" distR="0">
            <wp:extent cx="5293360" cy="449580"/>
            <wp:effectExtent l="0" t="0" r="0" b="0"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30.png"/>
                    <pic:cNvPicPr>
                      <a:picLocks noChangeAspect="1"/>
                    </pic:cNvPicPr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3579" cy="45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5"/>
        <w:rPr>
          <w:rFonts w:ascii="宋体" w:hAnsi="宋体" w:eastAsia="宋体" w:cs="宋体"/>
          <w:sz w:val="25"/>
          <w:szCs w:val="25"/>
        </w:rPr>
      </w:pPr>
    </w:p>
    <w:p>
      <w:pPr>
        <w:pStyle w:val="4"/>
        <w:ind w:left="620"/>
      </w:pPr>
      <w:r>
        <w:rPr>
          <w:rFonts w:ascii="Calibri" w:hAnsi="Calibri" w:eastAsia="Calibri" w:cs="Calibri"/>
        </w:rPr>
        <w:t>3</w:t>
      </w:r>
      <w:r>
        <w:t>）填写合同基本信息</w:t>
      </w:r>
    </w:p>
    <w:p>
      <w:pPr>
        <w:sectPr>
          <w:pgSz w:w="11910" w:h="16840"/>
          <w:pgMar w:top="1320" w:right="1660" w:bottom="1840" w:left="1660" w:header="1135" w:footer="1656" w:gutter="0"/>
          <w:cols w:space="720" w:num="1"/>
        </w:sectPr>
      </w:pPr>
    </w:p>
    <w:p>
      <w:pPr>
        <w:spacing w:before="6"/>
        <w:rPr>
          <w:rFonts w:ascii="宋体" w:hAnsi="宋体" w:eastAsia="宋体" w:cs="宋体"/>
          <w:sz w:val="16"/>
          <w:szCs w:val="16"/>
        </w:rPr>
      </w:pPr>
    </w:p>
    <w:p>
      <w:pPr>
        <w:spacing w:line="5779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15"/>
          <w:sz w:val="20"/>
          <w:szCs w:val="20"/>
        </w:rPr>
        <w:drawing>
          <wp:inline distT="0" distB="0" distL="0" distR="0">
            <wp:extent cx="5316220" cy="3669665"/>
            <wp:effectExtent l="0" t="0" r="0" b="0"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31.png"/>
                    <pic:cNvPicPr>
                      <a:picLocks noChangeAspect="1"/>
                    </pic:cNvPicPr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6460" cy="366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"/>
        <w:rPr>
          <w:rFonts w:ascii="宋体" w:hAnsi="宋体" w:eastAsia="宋体" w:cs="宋体"/>
          <w:sz w:val="6"/>
          <w:szCs w:val="6"/>
        </w:rPr>
      </w:pPr>
    </w:p>
    <w:p>
      <w:pPr>
        <w:pStyle w:val="4"/>
        <w:spacing w:before="36"/>
        <w:ind w:left="620" w:hanging="481"/>
        <w:rPr>
          <w:rFonts w:cs="宋体"/>
          <w:lang w:eastAsia="zh-CN"/>
        </w:rPr>
      </w:pPr>
      <w:r>
        <w:rPr>
          <w:lang w:eastAsia="zh-CN"/>
        </w:rPr>
        <w:t>报备信息填写检查无误后，依次点击【保存】与【发布】，报备信息创建成功。</w:t>
      </w:r>
      <w:r>
        <w:rPr>
          <w:rFonts w:cs="宋体"/>
          <w:lang w:eastAsia="zh-CN"/>
        </w:rPr>
        <w:t xml:space="preserve"> </w:t>
      </w:r>
    </w:p>
    <w:p>
      <w:pPr>
        <w:spacing w:before="8"/>
        <w:rPr>
          <w:rFonts w:ascii="宋体" w:hAnsi="宋体" w:eastAsia="宋体" w:cs="宋体"/>
          <w:sz w:val="23"/>
          <w:szCs w:val="23"/>
          <w:lang w:eastAsia="zh-CN"/>
        </w:rPr>
      </w:pPr>
    </w:p>
    <w:p>
      <w:pPr>
        <w:spacing w:line="1820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35"/>
          <w:sz w:val="20"/>
          <w:szCs w:val="20"/>
        </w:rPr>
        <w:drawing>
          <wp:inline distT="0" distB="0" distL="0" distR="0">
            <wp:extent cx="5262245" cy="1155700"/>
            <wp:effectExtent l="0" t="0" r="0" b="0"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32.png"/>
                    <pic:cNvPicPr>
                      <a:picLocks noChangeAspect="1"/>
                    </pic:cNvPicPr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2632" cy="115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8"/>
        <w:rPr>
          <w:rFonts w:ascii="宋体" w:hAnsi="宋体" w:eastAsia="宋体" w:cs="宋体"/>
          <w:sz w:val="19"/>
          <w:szCs w:val="19"/>
        </w:rPr>
      </w:pPr>
    </w:p>
    <w:p>
      <w:pPr>
        <w:pStyle w:val="4"/>
        <w:ind w:left="620"/>
        <w:rPr>
          <w:lang w:eastAsia="zh-CN"/>
        </w:rPr>
      </w:pPr>
      <w:r>
        <w:rPr>
          <w:lang w:eastAsia="zh-CN"/>
        </w:rPr>
        <w:t>项目报备创建成功后系统自动生成“项目报备回执”</w:t>
      </w:r>
    </w:p>
    <w:p>
      <w:pPr>
        <w:rPr>
          <w:lang w:eastAsia="zh-CN"/>
        </w:rPr>
        <w:sectPr>
          <w:pgSz w:w="11910" w:h="16840"/>
          <w:pgMar w:top="1320" w:right="1660" w:bottom="1840" w:left="1660" w:header="1135" w:footer="1656" w:gutter="0"/>
          <w:cols w:space="720" w:num="1"/>
        </w:sectPr>
      </w:pPr>
    </w:p>
    <w:p>
      <w:pPr>
        <w:spacing w:before="13"/>
        <w:rPr>
          <w:rFonts w:ascii="宋体" w:hAnsi="宋体" w:eastAsia="宋体" w:cs="宋体"/>
          <w:sz w:val="14"/>
          <w:szCs w:val="14"/>
          <w:lang w:eastAsia="zh-CN"/>
        </w:rPr>
      </w:pPr>
    </w:p>
    <w:p>
      <w:pPr>
        <w:spacing w:line="7322" w:lineRule="exact"/>
        <w:ind w:left="1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position w:val="-145"/>
          <w:sz w:val="20"/>
          <w:szCs w:val="20"/>
        </w:rPr>
        <w:drawing>
          <wp:inline distT="0" distB="0" distL="0" distR="0">
            <wp:extent cx="5266690" cy="4649470"/>
            <wp:effectExtent l="0" t="0" r="0" b="0"/>
            <wp:docPr id="65" name="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33.jpeg"/>
                    <pic:cNvPicPr>
                      <a:picLocks noChangeAspect="1"/>
                    </pic:cNvPicPr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151" cy="4649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1" w:name="_GoBack"/>
      <w:bookmarkEnd w:id="21"/>
    </w:p>
    <w:p>
      <w:pPr>
        <w:spacing w:before="12"/>
        <w:rPr>
          <w:rFonts w:ascii="宋体" w:hAnsi="宋体" w:eastAsia="宋体" w:cs="宋体"/>
          <w:sz w:val="19"/>
          <w:szCs w:val="19"/>
        </w:rPr>
      </w:pPr>
    </w:p>
    <w:p>
      <w:pPr>
        <w:pStyle w:val="2"/>
        <w:rPr>
          <w:rFonts w:cs="宋体"/>
          <w:b w:val="0"/>
          <w:bCs w:val="0"/>
          <w:lang w:eastAsia="zh-CN"/>
        </w:rPr>
      </w:pPr>
      <w:bookmarkStart w:id="20" w:name="_bookmark20"/>
      <w:bookmarkEnd w:id="20"/>
      <w:r>
        <w:rPr>
          <w:lang w:eastAsia="zh-CN"/>
        </w:rPr>
        <w:t>三、</w:t>
      </w:r>
      <w:r>
        <w:rPr>
          <w:spacing w:val="1"/>
          <w:lang w:eastAsia="zh-CN"/>
        </w:rPr>
        <w:t xml:space="preserve"> </w:t>
      </w:r>
      <w:r>
        <w:rPr>
          <w:lang w:eastAsia="zh-CN"/>
        </w:rPr>
        <w:t>联系我们</w:t>
      </w:r>
      <w:r>
        <w:rPr>
          <w:rFonts w:cs="宋体"/>
          <w:w w:val="99"/>
          <w:lang w:eastAsia="zh-CN"/>
        </w:rPr>
        <w:t xml:space="preserve"> </w:t>
      </w:r>
    </w:p>
    <w:p>
      <w:pPr>
        <w:spacing w:before="9"/>
        <w:rPr>
          <w:rFonts w:ascii="宋体" w:hAnsi="宋体" w:eastAsia="宋体" w:cs="宋体"/>
          <w:b/>
          <w:bCs/>
          <w:sz w:val="25"/>
          <w:szCs w:val="25"/>
          <w:lang w:eastAsia="zh-CN"/>
        </w:rPr>
      </w:pPr>
    </w:p>
    <w:p>
      <w:pPr>
        <w:pStyle w:val="4"/>
        <w:ind w:left="620"/>
        <w:rPr>
          <w:rFonts w:cs="宋体"/>
          <w:lang w:eastAsia="zh-CN"/>
        </w:rPr>
      </w:pPr>
      <w:r>
        <w:rPr>
          <w:rFonts w:cs="宋体"/>
          <w:lang w:eastAsia="zh-CN"/>
        </w:rPr>
        <w:t xml:space="preserve">    </w:t>
      </w:r>
      <w:r>
        <w:rPr>
          <w:lang w:eastAsia="zh-CN"/>
        </w:rPr>
        <w:t>技术支持：北京筑龙信息技术有限责任公司</w:t>
      </w:r>
      <w:r>
        <w:rPr>
          <w:rFonts w:cs="宋体"/>
          <w:lang w:eastAsia="zh-CN"/>
        </w:rPr>
        <w:t xml:space="preserve"> </w:t>
      </w:r>
    </w:p>
    <w:p>
      <w:pPr>
        <w:spacing w:before="9"/>
        <w:rPr>
          <w:rFonts w:ascii="宋体" w:hAnsi="宋体" w:eastAsia="宋体" w:cs="宋体"/>
          <w:sz w:val="26"/>
          <w:szCs w:val="26"/>
          <w:lang w:eastAsia="zh-CN"/>
        </w:rPr>
      </w:pPr>
    </w:p>
    <w:p>
      <w:pPr>
        <w:pStyle w:val="4"/>
        <w:ind w:left="620"/>
        <w:rPr>
          <w:rFonts w:cs="宋体"/>
        </w:rPr>
      </w:pPr>
      <w:r>
        <w:rPr>
          <w:rFonts w:cs="宋体"/>
          <w:lang w:eastAsia="zh-CN"/>
        </w:rPr>
        <w:t xml:space="preserve">    </w:t>
      </w:r>
      <w:r>
        <w:t>客服电话：</w:t>
      </w:r>
      <w:r>
        <w:rPr>
          <w:rFonts w:ascii="Arial" w:hAnsi="Arial" w:cs="Arial"/>
          <w:color w:val="474A4B"/>
          <w:shd w:val="clear" w:color="auto" w:fill="EFF2F9"/>
        </w:rPr>
        <w:t>010-86392341</w:t>
      </w:r>
      <w:r>
        <w:rPr>
          <w:rFonts w:cs="宋体"/>
        </w:rPr>
        <w:t xml:space="preserve"> </w:t>
      </w:r>
    </w:p>
    <w:p>
      <w:pPr>
        <w:spacing w:before="9"/>
        <w:rPr>
          <w:rFonts w:ascii="宋体" w:hAnsi="宋体" w:eastAsia="宋体" w:cs="宋体"/>
          <w:sz w:val="26"/>
          <w:szCs w:val="26"/>
        </w:rPr>
      </w:pPr>
    </w:p>
    <w:p>
      <w:pPr>
        <w:spacing w:before="5"/>
        <w:rPr>
          <w:rFonts w:ascii="宋体" w:hAnsi="宋体" w:eastAsia="宋体" w:cs="宋体"/>
          <w:sz w:val="26"/>
          <w:szCs w:val="26"/>
        </w:rPr>
      </w:pPr>
    </w:p>
    <w:p>
      <w:pPr>
        <w:pStyle w:val="4"/>
        <w:ind w:left="620"/>
        <w:rPr>
          <w:rFonts w:cs="宋体"/>
        </w:rPr>
      </w:pPr>
      <w:r>
        <w:t xml:space="preserve"> </w:t>
      </w:r>
    </w:p>
    <w:sectPr>
      <w:pgSz w:w="11910" w:h="16840"/>
      <w:pgMar w:top="1320" w:right="1660" w:bottom="1840" w:left="1660" w:header="1135" w:footer="1656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shape id="_x0000_s2062" o:spid="_x0000_s2062" o:spt="202" type="#_x0000_t202" style="position:absolute;left:0pt;margin-left:293.3pt;margin-top:748.1pt;height:11.15pt;width:8.6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line="205" w:lineRule="exact"/>
                  <w:ind w:left="40"/>
                  <w:rPr>
                    <w:rFonts w:ascii="Calibri" w:hAnsi="Calibri" w:eastAsia="Calibri" w:cs="Calibri"/>
                    <w:sz w:val="18"/>
                    <w:szCs w:val="18"/>
                  </w:rPr>
                </w:pPr>
                <w:r>
                  <w:fldChar w:fldCharType="begin"/>
                </w:r>
                <w:r>
                  <w:rPr>
                    <w:rFonts w:ascii="Calibri"/>
                    <w:w w:val="101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shape id="_x0000_s2057" o:spid="_x0000_s2057" o:spt="202" type="#_x0000_t202" style="position:absolute;left:0pt;margin-left:292.15pt;margin-top:748.1pt;height:11.15pt;width:11.1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line="205" w:lineRule="exact"/>
                  <w:ind w:left="20"/>
                  <w:rPr>
                    <w:rFonts w:ascii="Calibri" w:hAnsi="Calibri" w:eastAsia="Calibri" w:cs="Calibri"/>
                    <w:sz w:val="18"/>
                    <w:szCs w:val="18"/>
                  </w:rPr>
                </w:pPr>
                <w:r>
                  <w:rPr>
                    <w:rFonts w:ascii="Calibri"/>
                    <w:spacing w:val="-2"/>
                    <w:w w:val="101"/>
                    <w:sz w:val="18"/>
                  </w:rPr>
                  <w:t>10</w:t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shape id="_x0000_s2056" o:spid="_x0000_s2056" o:spt="202" type="#_x0000_t202" style="position:absolute;left:0pt;margin-left:291.15pt;margin-top:748.1pt;height:11.15pt;width:13.1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line="205" w:lineRule="exact"/>
                  <w:ind w:left="40"/>
                  <w:rPr>
                    <w:rFonts w:ascii="Calibri" w:hAnsi="Calibri" w:eastAsia="Calibri" w:cs="Calibri"/>
                    <w:sz w:val="18"/>
                    <w:szCs w:val="18"/>
                  </w:rPr>
                </w:pPr>
                <w:r>
                  <w:fldChar w:fldCharType="begin"/>
                </w:r>
                <w:r>
                  <w:rPr>
                    <w:rFonts w:ascii="Calibri"/>
                    <w:w w:val="101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shape id="_x0000_s2053" o:spid="_x0000_s2053" o:spt="202" type="#_x0000_t202" style="position:absolute;left:0pt;margin-left:291.15pt;margin-top:748.1pt;height:11.15pt;width:13.1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line="205" w:lineRule="exact"/>
                  <w:ind w:left="40"/>
                  <w:rPr>
                    <w:rFonts w:ascii="Calibri" w:hAnsi="Calibri" w:eastAsia="Calibri" w:cs="Calibri"/>
                    <w:sz w:val="18"/>
                    <w:szCs w:val="18"/>
                  </w:rPr>
                </w:pPr>
                <w:r>
                  <w:fldChar w:fldCharType="begin"/>
                </w:r>
                <w:r>
                  <w:rPr>
                    <w:rFonts w:ascii="Calibri"/>
                    <w:w w:val="101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group id="_x0000_s2063" o:spid="_x0000_s2063" o:spt="203" style="position:absolute;left:0pt;margin-left:88.6pt;margin-top:66.4pt;height:0.1pt;width:418.25pt;mso-position-horizontal-relative:page;mso-position-vertical-relative:page;z-index:-251656192;mso-width-relative:page;mso-height-relative:page;" coordorigin="1772,1328" coordsize="8365,2">
          <o:lock v:ext="edit"/>
          <v:shape id="_x0000_s2064" o:spid="_x0000_s2064" style="position:absolute;left:1772;top:1328;height:2;width:8365;" filled="f" coordorigin="1772,1328" coordsize="8365,0" path="m1772,1328l10137,1328e">
            <v:path arrowok="t"/>
            <v:fill on="f" focussize="0,0"/>
            <v:stroke weight="0.72pt"/>
            <v:imagedata o:title=""/>
            <o:lock v:ext="edit"/>
          </v:shape>
        </v:group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group id="_x0000_s2060" o:spid="_x0000_s2060" o:spt="203" style="position:absolute;left:0pt;margin-left:88.6pt;margin-top:66.4pt;height:0.1pt;width:418.25pt;mso-position-horizontal-relative:page;mso-position-vertical-relative:page;z-index:-251656192;mso-width-relative:page;mso-height-relative:page;" coordorigin="1772,1328" coordsize="8365,2">
          <o:lock v:ext="edit"/>
          <v:shape id="_x0000_s2061" o:spid="_x0000_s2061" style="position:absolute;left:1772;top:1328;height:2;width:8365;" filled="f" coordorigin="1772,1328" coordsize="8365,0" path="m1772,1328l10137,1328e">
            <v:path arrowok="t"/>
            <v:fill on="f" focussize="0,0"/>
            <v:stroke weight="0.72pt"/>
            <v:imagedata o:title=""/>
            <o:lock v:ext="edit"/>
          </v:shape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group id="_x0000_s2058" o:spid="_x0000_s2058" o:spt="203" style="position:absolute;left:0pt;margin-left:88.6pt;margin-top:66.4pt;height:0.1pt;width:418.25pt;mso-position-horizontal-relative:page;mso-position-vertical-relative:page;z-index:-251656192;mso-width-relative:page;mso-height-relative:page;" coordorigin="1772,1328" coordsize="8365,2">
          <o:lock v:ext="edit"/>
          <v:shape id="_x0000_s2059" o:spid="_x0000_s2059" style="position:absolute;left:1772;top:1328;height:2;width:8365;" filled="f" coordorigin="1772,1328" coordsize="8365,0" path="m1772,1328l10137,1328e">
            <v:path arrowok="t"/>
            <v:fill on="f" focussize="0,0"/>
            <v:stroke weight="0.72pt"/>
            <v:imagedata o:title=""/>
            <o:lock v:ext="edit"/>
          </v:shape>
        </v:group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group id="_x0000_s2054" o:spid="_x0000_s2054" o:spt="203" style="position:absolute;left:0pt;margin-left:88.6pt;margin-top:66.4pt;height:0.1pt;width:418.25pt;mso-position-horizontal-relative:page;mso-position-vertical-relative:page;z-index:-251656192;mso-width-relative:page;mso-height-relative:page;" coordorigin="1772,1328" coordsize="8365,2">
          <o:lock v:ext="edit"/>
          <v:shape id="_x0000_s2055" o:spid="_x0000_s2055" style="position:absolute;left:1772;top:1328;height:2;width:8365;" filled="f" coordorigin="1772,1328" coordsize="8365,0" path="m1772,1328l10137,1328e">
            <v:path arrowok="t"/>
            <v:fill on="f" focussize="0,0"/>
            <v:stroke weight="0.72pt"/>
            <v:imagedata o:title=""/>
            <o:lock v:ext="edit"/>
          </v:shape>
        </v:group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group id="_x0000_s2051" o:spid="_x0000_s2051" o:spt="203" style="position:absolute;left:0pt;margin-left:88.6pt;margin-top:66.4pt;height:0.1pt;width:418.25pt;mso-position-horizontal-relative:page;mso-position-vertical-relative:page;z-index:-251656192;mso-width-relative:page;mso-height-relative:page;" coordorigin="1772,1328" coordsize="8365,2">
          <o:lock v:ext="edit"/>
          <v:shape id="_x0000_s2052" o:spid="_x0000_s2052" style="position:absolute;left:1772;top:1328;height:2;width:8365;" filled="f" coordorigin="1772,1328" coordsize="8365,0" path="m1772,1328l10137,1328e">
            <v:path arrowok="t"/>
            <v:fill on="f" focussize="0,0"/>
            <v:stroke weight="0.72pt"/>
            <v:imagedata o:title=""/>
            <o:lock v:ext="edit"/>
          </v:shape>
        </v:group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group id="_x0000_s2049" o:spid="_x0000_s2049" o:spt="203" style="position:absolute;left:0pt;margin-left:88.6pt;margin-top:66.4pt;height:0.1pt;width:418.25pt;mso-position-horizontal-relative:page;mso-position-vertical-relative:page;z-index:-251656192;mso-width-relative:page;mso-height-relative:page;" coordorigin="1772,1328" coordsize="8365,2">
          <o:lock v:ext="edit"/>
          <v:shape id="_x0000_s2050" o:spid="_x0000_s2050" style="position:absolute;left:1772;top:1328;height:2;width:8365;" filled="f" coordorigin="1772,1328" coordsize="8365,0" path="m1772,1328l10137,1328e">
            <v:path arrowok="t"/>
            <v:fill on="f" focussize="0,0"/>
            <v:stroke weight="0.72pt"/>
            <v:imagedata o:title=""/>
            <o:lock v:ext="edit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useFELayout/>
    <w:compatSetting w:name="compatibilityMode" w:uri="http://schemas.microsoft.com/office/word" w:val="12"/>
  </w:compat>
  <w:docVars>
    <w:docVar w:name="commondata" w:val="eyJoZGlkIjoiYTc2ZGZiNzZiNDVlOGViOWVmM2JhOTY0NGJkNjUyYzgifQ=="/>
  </w:docVars>
  <w:rsids>
    <w:rsidRoot w:val="004325B1"/>
    <w:rsid w:val="00326F19"/>
    <w:rsid w:val="004325B1"/>
    <w:rsid w:val="00F30E23"/>
    <w:rsid w:val="745B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spacing w:before="26"/>
      <w:ind w:left="140"/>
      <w:outlineLvl w:val="0"/>
    </w:pPr>
    <w:rPr>
      <w:rFonts w:ascii="宋体" w:hAnsi="宋体" w:eastAsia="宋体"/>
      <w:b/>
      <w:bCs/>
      <w:sz w:val="24"/>
      <w:szCs w:val="24"/>
    </w:rPr>
  </w:style>
  <w:style w:type="paragraph" w:styleId="3">
    <w:name w:val="heading 2"/>
    <w:basedOn w:val="1"/>
    <w:next w:val="1"/>
    <w:unhideWhenUsed/>
    <w:qFormat/>
    <w:uiPriority w:val="9"/>
    <w:pPr>
      <w:ind w:left="140"/>
      <w:outlineLvl w:val="1"/>
    </w:pPr>
    <w:rPr>
      <w:rFonts w:ascii="宋体" w:hAnsi="宋体" w:eastAsia="宋体"/>
      <w:b/>
      <w:bCs/>
      <w:sz w:val="21"/>
      <w:szCs w:val="21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ind w:left="140"/>
    </w:pPr>
    <w:rPr>
      <w:rFonts w:ascii="宋体" w:hAnsi="宋体" w:eastAsia="宋体"/>
      <w:sz w:val="21"/>
      <w:szCs w:val="21"/>
    </w:rPr>
  </w:style>
  <w:style w:type="paragraph" w:styleId="5">
    <w:name w:val="toc 1"/>
    <w:basedOn w:val="1"/>
    <w:next w:val="1"/>
    <w:qFormat/>
    <w:uiPriority w:val="1"/>
    <w:pPr>
      <w:spacing w:before="322"/>
      <w:ind w:left="563"/>
    </w:pPr>
    <w:rPr>
      <w:rFonts w:ascii="宋体" w:hAnsi="宋体" w:eastAsia="宋体"/>
      <w:sz w:val="21"/>
      <w:szCs w:val="21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</w:style>
  <w:style w:type="paragraph" w:customStyle="1" w:styleId="1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8" Type="http://schemas.openxmlformats.org/officeDocument/2006/relationships/fontTable" Target="fontTable.xml"/><Relationship Id="rId47" Type="http://schemas.openxmlformats.org/officeDocument/2006/relationships/customXml" Target="../customXml/item1.xml"/><Relationship Id="rId46" Type="http://schemas.openxmlformats.org/officeDocument/2006/relationships/image" Target="media/image33.jpeg"/><Relationship Id="rId45" Type="http://schemas.openxmlformats.org/officeDocument/2006/relationships/image" Target="media/image32.png"/><Relationship Id="rId44" Type="http://schemas.openxmlformats.org/officeDocument/2006/relationships/image" Target="media/image31.png"/><Relationship Id="rId43" Type="http://schemas.openxmlformats.org/officeDocument/2006/relationships/image" Target="media/image30.png"/><Relationship Id="rId42" Type="http://schemas.openxmlformats.org/officeDocument/2006/relationships/image" Target="media/image29.jpeg"/><Relationship Id="rId41" Type="http://schemas.openxmlformats.org/officeDocument/2006/relationships/image" Target="media/image28.jpeg"/><Relationship Id="rId40" Type="http://schemas.openxmlformats.org/officeDocument/2006/relationships/image" Target="media/image27.jpeg"/><Relationship Id="rId4" Type="http://schemas.openxmlformats.org/officeDocument/2006/relationships/footer" Target="footer1.xml"/><Relationship Id="rId39" Type="http://schemas.openxmlformats.org/officeDocument/2006/relationships/image" Target="media/image26.png"/><Relationship Id="rId38" Type="http://schemas.openxmlformats.org/officeDocument/2006/relationships/image" Target="media/image25.png"/><Relationship Id="rId37" Type="http://schemas.openxmlformats.org/officeDocument/2006/relationships/image" Target="media/image24.png"/><Relationship Id="rId36" Type="http://schemas.openxmlformats.org/officeDocument/2006/relationships/image" Target="media/image23.jpeg"/><Relationship Id="rId35" Type="http://schemas.openxmlformats.org/officeDocument/2006/relationships/image" Target="media/image22.jpeg"/><Relationship Id="rId34" Type="http://schemas.openxmlformats.org/officeDocument/2006/relationships/image" Target="media/image21.png"/><Relationship Id="rId33" Type="http://schemas.openxmlformats.org/officeDocument/2006/relationships/image" Target="media/image20.png"/><Relationship Id="rId32" Type="http://schemas.openxmlformats.org/officeDocument/2006/relationships/image" Target="media/image19.png"/><Relationship Id="rId31" Type="http://schemas.openxmlformats.org/officeDocument/2006/relationships/image" Target="media/image18.jpeg"/><Relationship Id="rId30" Type="http://schemas.openxmlformats.org/officeDocument/2006/relationships/image" Target="media/image17.jpeg"/><Relationship Id="rId3" Type="http://schemas.openxmlformats.org/officeDocument/2006/relationships/header" Target="header1.xml"/><Relationship Id="rId29" Type="http://schemas.openxmlformats.org/officeDocument/2006/relationships/image" Target="media/image16.jpeg"/><Relationship Id="rId28" Type="http://schemas.openxmlformats.org/officeDocument/2006/relationships/image" Target="media/image15.jpeg"/><Relationship Id="rId27" Type="http://schemas.openxmlformats.org/officeDocument/2006/relationships/image" Target="media/image14.png"/><Relationship Id="rId26" Type="http://schemas.openxmlformats.org/officeDocument/2006/relationships/image" Target="media/image13.jpeg"/><Relationship Id="rId25" Type="http://schemas.openxmlformats.org/officeDocument/2006/relationships/image" Target="media/image12.jpeg"/><Relationship Id="rId24" Type="http://schemas.openxmlformats.org/officeDocument/2006/relationships/image" Target="media/image11.png"/><Relationship Id="rId23" Type="http://schemas.openxmlformats.org/officeDocument/2006/relationships/image" Target="media/image10.jpeg"/><Relationship Id="rId22" Type="http://schemas.openxmlformats.org/officeDocument/2006/relationships/image" Target="media/image9.jpeg"/><Relationship Id="rId21" Type="http://schemas.openxmlformats.org/officeDocument/2006/relationships/image" Target="media/image8.png"/><Relationship Id="rId20" Type="http://schemas.openxmlformats.org/officeDocument/2006/relationships/image" Target="media/image7.png"/><Relationship Id="rId2" Type="http://schemas.openxmlformats.org/officeDocument/2006/relationships/settings" Target="settings.xml"/><Relationship Id="rId19" Type="http://schemas.openxmlformats.org/officeDocument/2006/relationships/image" Target="media/image6.png"/><Relationship Id="rId18" Type="http://schemas.openxmlformats.org/officeDocument/2006/relationships/image" Target="media/image5.jpeg"/><Relationship Id="rId17" Type="http://schemas.openxmlformats.org/officeDocument/2006/relationships/image" Target="media/image4.jpeg"/><Relationship Id="rId16" Type="http://schemas.openxmlformats.org/officeDocument/2006/relationships/image" Target="media/image3.jpeg"/><Relationship Id="rId15" Type="http://schemas.openxmlformats.org/officeDocument/2006/relationships/image" Target="media/image2.png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header" Target="header6.xml"/><Relationship Id="rId11" Type="http://schemas.openxmlformats.org/officeDocument/2006/relationships/header" Target="header5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64"/>
    <customShpInfo spid="_x0000_s2063"/>
    <customShpInfo spid="_x0000_s2062"/>
    <customShpInfo spid="_x0000_s2061"/>
    <customShpInfo spid="_x0000_s2060"/>
    <customShpInfo spid="_x0000_s2059"/>
    <customShpInfo spid="_x0000_s2058"/>
    <customShpInfo spid="_x0000_s2057"/>
    <customShpInfo spid="_x0000_s2056"/>
    <customShpInfo spid="_x0000_s2055"/>
    <customShpInfo spid="_x0000_s2054"/>
    <customShpInfo spid="_x0000_s2053"/>
    <customShpInfo spid="_x0000_s2052"/>
    <customShpInfo spid="_x0000_s2051"/>
    <customShpInfo spid="_x0000_s2050"/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18</Pages>
  <Words>545</Words>
  <Characters>3113</Characters>
  <Lines>25</Lines>
  <Paragraphs>7</Paragraphs>
  <TotalTime>3</TotalTime>
  <ScaleCrop>false</ScaleCrop>
  <LinksUpToDate>false</LinksUpToDate>
  <CharactersWithSpaces>3651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2020-11-26T16:03:00Z</dcterms:created>
  <dc:creator>飞</dc:creator>
  <cp:lastModifiedBy>改变</cp:lastModifiedBy>
  <dcterms:modified xsi:type="dcterms:W3CDTF">2023-03-29T08:10:19Z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2020-11-26T00:00:00Z</vt:filetime>
  </property>
  <property fmtid="{D5CDD505-2E9C-101B-9397-08002B2CF9AE}" pid="5" name="KSOProductBuildVer">
    <vt:lpwstr>2052-11.1.0.14036</vt:lpwstr>
  </property>
  <property fmtid="{D5CDD505-2E9C-101B-9397-08002B2CF9AE}" pid="6" name="ICV">
    <vt:lpwstr>A6E3DCE2374D40E0AE79715A7A55A710_12</vt:lpwstr>
  </property>
</Properties>
</file>