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9260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问1：测试桩是否带底座？</w:t>
      </w:r>
    </w:p>
    <w:p w14:paraId="6A8555B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答1：所有测试桩_Q235B（物料编码10011117、10011118、10011119、10011120）均带底座。</w:t>
      </w:r>
    </w:p>
    <w:p w14:paraId="4D4FD8A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40F92E9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问2：双锌接地电池是否带线，带几米线？</w:t>
      </w:r>
    </w:p>
    <w:p w14:paraId="2F50811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答2：带1.5m线。</w:t>
      </w:r>
    </w:p>
    <w:p w14:paraId="4C6D25B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57096BC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问3：镁带是否带线？</w:t>
      </w:r>
    </w:p>
    <w:p w14:paraId="34031EA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答3：不带线。</w:t>
      </w:r>
    </w:p>
    <w:p w14:paraId="0DEF383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bookmarkStart w:id="0" w:name="_GoBack"/>
      <w:bookmarkEnd w:id="0"/>
    </w:p>
    <w:p w14:paraId="316E8E2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问4：环氧树脂、镁带报价单计量单位是什么？</w:t>
      </w:r>
    </w:p>
    <w:p w14:paraId="6935F41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答4：环氧树脂单位“kg”，镁带单位“米”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619FB"/>
    <w:rsid w:val="180B0DAD"/>
    <w:rsid w:val="2588416E"/>
    <w:rsid w:val="2FDE1427"/>
    <w:rsid w:val="48F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31</Characters>
  <Lines>0</Lines>
  <Paragraphs>0</Paragraphs>
  <TotalTime>6</TotalTime>
  <ScaleCrop>false</ScaleCrop>
  <LinksUpToDate>false</LinksUpToDate>
  <CharactersWithSpaces>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2026-03-06T02:57:00Z</dcterms:created>
  <dc:creator>admin</dc:creator>
  <cp:lastModifiedBy>赵岩</cp:lastModifiedBy>
  <dcterms:modified xsi:type="dcterms:W3CDTF">2026-03-10T10:10:09Z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eyJoZGlkIjoiZjRmZDc4NzAzNTYyNThhZjhhYzZkN2IwMmQ1MGVjMGYiLCJ1c2VySWQiOiI0NTcwNTk3MDcifQ==</vt:lpwstr>
  </property>
  <property fmtid="{D5CDD505-2E9C-101B-9397-08002B2CF9AE}" pid="4" name="ICV">
    <vt:lpwstr>C317172C54F14D5B9F3F4F1B605C87CD_12</vt:lpwstr>
  </property>
</Properties>
</file>